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BD" w:rsidRDefault="00C674BD"/>
    <w:p w:rsidR="00F46E32" w:rsidRDefault="00F46E32" w:rsidP="00F46E32">
      <w:pPr>
        <w:jc w:val="center"/>
        <w:rPr>
          <w:rFonts w:ascii="Times New Roman" w:hAnsi="Times New Roman" w:cs="Times New Roman"/>
          <w:sz w:val="28"/>
          <w:szCs w:val="28"/>
        </w:rPr>
      </w:pPr>
      <w:r w:rsidRPr="00F46E32">
        <w:rPr>
          <w:rFonts w:ascii="Times New Roman" w:hAnsi="Times New Roman" w:cs="Times New Roman"/>
          <w:sz w:val="28"/>
          <w:szCs w:val="28"/>
        </w:rPr>
        <w:t xml:space="preserve">ПЕРЕЧЕНЬ </w:t>
      </w:r>
    </w:p>
    <w:p w:rsidR="00C72C1E" w:rsidRPr="00F46E32" w:rsidRDefault="00F46E32" w:rsidP="00F46E32">
      <w:pPr>
        <w:jc w:val="center"/>
        <w:rPr>
          <w:rFonts w:ascii="Times New Roman" w:hAnsi="Times New Roman" w:cs="Times New Roman"/>
          <w:sz w:val="28"/>
          <w:szCs w:val="28"/>
        </w:rPr>
      </w:pPr>
      <w:r w:rsidRPr="00F46E32">
        <w:rPr>
          <w:rFonts w:ascii="Times New Roman" w:hAnsi="Times New Roman" w:cs="Times New Roman"/>
          <w:sz w:val="28"/>
          <w:szCs w:val="28"/>
        </w:rPr>
        <w:t>административных процедур, осуществляемых государственными органами и иными организациями по заявлению граждан</w:t>
      </w:r>
    </w:p>
    <w:tbl>
      <w:tblPr>
        <w:tblStyle w:val="a3"/>
        <w:tblW w:w="15276" w:type="dxa"/>
        <w:tblLook w:val="04A0"/>
      </w:tblPr>
      <w:tblGrid>
        <w:gridCol w:w="3266"/>
        <w:gridCol w:w="2630"/>
        <w:gridCol w:w="2794"/>
        <w:gridCol w:w="2769"/>
        <w:gridCol w:w="1842"/>
        <w:gridCol w:w="1975"/>
      </w:tblGrid>
      <w:tr w:rsidR="00572B14" w:rsidRPr="00F46E32" w:rsidTr="00572B14">
        <w:tc>
          <w:tcPr>
            <w:tcW w:w="3266" w:type="dxa"/>
          </w:tcPr>
          <w:p w:rsidR="00F46E32" w:rsidRDefault="00F46E32" w:rsidP="00F46E32">
            <w:pPr>
              <w:ind w:left="-113" w:right="-57"/>
              <w:jc w:val="center"/>
              <w:rPr>
                <w:rFonts w:ascii="Times New Roman" w:hAnsi="Times New Roman" w:cs="Times New Roman"/>
                <w:color w:val="000000"/>
                <w:sz w:val="20"/>
                <w:szCs w:val="20"/>
                <w:shd w:val="clear" w:color="auto" w:fill="FFFFFF"/>
              </w:rPr>
            </w:pPr>
          </w:p>
          <w:p w:rsidR="00F46E32" w:rsidRDefault="00F46E32" w:rsidP="00F46E32">
            <w:pPr>
              <w:ind w:left="-113" w:right="-57"/>
              <w:jc w:val="center"/>
              <w:rPr>
                <w:rFonts w:ascii="Times New Roman" w:hAnsi="Times New Roman" w:cs="Times New Roman"/>
                <w:color w:val="000000"/>
                <w:sz w:val="20"/>
                <w:szCs w:val="20"/>
                <w:shd w:val="clear" w:color="auto" w:fill="FFFFFF"/>
              </w:rPr>
            </w:pPr>
          </w:p>
          <w:p w:rsidR="00F46E32" w:rsidRDefault="00F46E32" w:rsidP="00F46E32">
            <w:pPr>
              <w:ind w:left="-113" w:right="-57"/>
              <w:jc w:val="center"/>
              <w:rPr>
                <w:rFonts w:ascii="Times New Roman" w:hAnsi="Times New Roman" w:cs="Times New Roman"/>
                <w:color w:val="000000"/>
                <w:sz w:val="20"/>
                <w:szCs w:val="20"/>
                <w:shd w:val="clear" w:color="auto" w:fill="FFFFFF"/>
              </w:rPr>
            </w:pPr>
          </w:p>
          <w:p w:rsidR="00C72C1E" w:rsidRPr="00F46E32" w:rsidRDefault="00572B14" w:rsidP="00F46E32">
            <w:pPr>
              <w:ind w:left="-113" w:right="-57"/>
              <w:jc w:val="center"/>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Наименование административной процедуры</w:t>
            </w:r>
          </w:p>
        </w:tc>
        <w:tc>
          <w:tcPr>
            <w:tcW w:w="2630" w:type="dxa"/>
          </w:tcPr>
          <w:p w:rsidR="00F46E32" w:rsidRDefault="00F46E32" w:rsidP="00F46E32">
            <w:pPr>
              <w:ind w:left="-113" w:right="-57"/>
              <w:jc w:val="center"/>
              <w:rPr>
                <w:rFonts w:ascii="Times New Roman" w:hAnsi="Times New Roman" w:cs="Times New Roman"/>
                <w:color w:val="000000"/>
                <w:sz w:val="20"/>
                <w:szCs w:val="20"/>
                <w:shd w:val="clear" w:color="auto" w:fill="FFFFFF"/>
              </w:rPr>
            </w:pPr>
          </w:p>
          <w:p w:rsidR="00F46E32" w:rsidRDefault="00F46E32" w:rsidP="00F46E32">
            <w:pPr>
              <w:ind w:left="-113" w:right="-57"/>
              <w:jc w:val="center"/>
              <w:rPr>
                <w:rFonts w:ascii="Times New Roman" w:hAnsi="Times New Roman" w:cs="Times New Roman"/>
                <w:color w:val="000000"/>
                <w:sz w:val="20"/>
                <w:szCs w:val="20"/>
                <w:shd w:val="clear" w:color="auto" w:fill="FFFFFF"/>
              </w:rPr>
            </w:pPr>
          </w:p>
          <w:p w:rsidR="00C72C1E" w:rsidRPr="00F46E32" w:rsidRDefault="00572B14" w:rsidP="00F46E32">
            <w:pPr>
              <w:ind w:left="-113" w:right="-57"/>
              <w:jc w:val="center"/>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Государственный орган (иная организация), в которой гражданин должен обратиться</w:t>
            </w:r>
          </w:p>
        </w:tc>
        <w:tc>
          <w:tcPr>
            <w:tcW w:w="2794" w:type="dxa"/>
          </w:tcPr>
          <w:p w:rsidR="00F46E32" w:rsidRDefault="00F46E32" w:rsidP="00F46E32">
            <w:pPr>
              <w:ind w:left="-113" w:right="-57"/>
              <w:jc w:val="center"/>
              <w:rPr>
                <w:rFonts w:ascii="Times New Roman" w:hAnsi="Times New Roman" w:cs="Times New Roman"/>
                <w:color w:val="000000"/>
                <w:sz w:val="20"/>
                <w:szCs w:val="20"/>
                <w:shd w:val="clear" w:color="auto" w:fill="FFFFFF"/>
              </w:rPr>
            </w:pPr>
          </w:p>
          <w:p w:rsidR="00F46E32" w:rsidRDefault="00F46E32" w:rsidP="00F46E32">
            <w:pPr>
              <w:ind w:left="-113" w:right="-57"/>
              <w:jc w:val="center"/>
              <w:rPr>
                <w:rFonts w:ascii="Times New Roman" w:hAnsi="Times New Roman" w:cs="Times New Roman"/>
                <w:color w:val="000000"/>
                <w:sz w:val="20"/>
                <w:szCs w:val="20"/>
                <w:shd w:val="clear" w:color="auto" w:fill="FFFFFF"/>
              </w:rPr>
            </w:pPr>
          </w:p>
          <w:p w:rsidR="00C72C1E" w:rsidRPr="00F46E32" w:rsidRDefault="00572B14" w:rsidP="00F46E32">
            <w:pPr>
              <w:ind w:left="-113" w:right="-57"/>
              <w:jc w:val="center"/>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Документы и (или) сведения, представляемые гражданином для осуществления административной процедуры</w:t>
            </w:r>
            <w:r w:rsidR="00F46E32">
              <w:rPr>
                <w:rFonts w:ascii="Times New Roman" w:hAnsi="Times New Roman" w:cs="Times New Roman"/>
                <w:color w:val="000000"/>
                <w:sz w:val="20"/>
                <w:szCs w:val="20"/>
                <w:shd w:val="clear" w:color="auto" w:fill="FFFFFF"/>
              </w:rPr>
              <w:t>*</w:t>
            </w:r>
          </w:p>
        </w:tc>
        <w:tc>
          <w:tcPr>
            <w:tcW w:w="2769" w:type="dxa"/>
          </w:tcPr>
          <w:p w:rsidR="00F46E32" w:rsidRDefault="00F46E32" w:rsidP="00F46E32">
            <w:pPr>
              <w:ind w:left="-113" w:right="-57"/>
              <w:jc w:val="center"/>
              <w:rPr>
                <w:rFonts w:ascii="Times New Roman" w:hAnsi="Times New Roman" w:cs="Times New Roman"/>
                <w:color w:val="000000"/>
                <w:sz w:val="20"/>
                <w:szCs w:val="20"/>
                <w:shd w:val="clear" w:color="auto" w:fill="FFFFFF"/>
              </w:rPr>
            </w:pPr>
          </w:p>
          <w:p w:rsidR="00F46E32" w:rsidRDefault="00F46E32" w:rsidP="00F46E32">
            <w:pPr>
              <w:ind w:left="-113" w:right="-57"/>
              <w:jc w:val="center"/>
              <w:rPr>
                <w:rFonts w:ascii="Times New Roman" w:hAnsi="Times New Roman" w:cs="Times New Roman"/>
                <w:color w:val="000000"/>
                <w:sz w:val="20"/>
                <w:szCs w:val="20"/>
                <w:shd w:val="clear" w:color="auto" w:fill="FFFFFF"/>
              </w:rPr>
            </w:pPr>
          </w:p>
          <w:p w:rsidR="00C72C1E" w:rsidRPr="00F46E32" w:rsidRDefault="00572B14" w:rsidP="00F46E32">
            <w:pPr>
              <w:ind w:left="-113" w:right="-57"/>
              <w:jc w:val="center"/>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Размер платы, взимаемой при осуществлении административной процедуры</w:t>
            </w:r>
          </w:p>
        </w:tc>
        <w:tc>
          <w:tcPr>
            <w:tcW w:w="1842" w:type="dxa"/>
          </w:tcPr>
          <w:p w:rsidR="00F46E32" w:rsidRDefault="00F46E32" w:rsidP="00F46E32">
            <w:pPr>
              <w:ind w:left="-113" w:right="-57"/>
              <w:jc w:val="center"/>
              <w:rPr>
                <w:rFonts w:ascii="Times New Roman" w:hAnsi="Times New Roman" w:cs="Times New Roman"/>
                <w:color w:val="000000"/>
                <w:sz w:val="20"/>
                <w:szCs w:val="20"/>
                <w:shd w:val="clear" w:color="auto" w:fill="FFFFFF"/>
              </w:rPr>
            </w:pPr>
          </w:p>
          <w:p w:rsidR="00F46E32" w:rsidRDefault="00F46E32" w:rsidP="00F46E32">
            <w:pPr>
              <w:ind w:left="-113" w:right="-57"/>
              <w:jc w:val="center"/>
              <w:rPr>
                <w:rFonts w:ascii="Times New Roman" w:hAnsi="Times New Roman" w:cs="Times New Roman"/>
                <w:color w:val="000000"/>
                <w:sz w:val="20"/>
                <w:szCs w:val="20"/>
                <w:shd w:val="clear" w:color="auto" w:fill="FFFFFF"/>
              </w:rPr>
            </w:pPr>
          </w:p>
          <w:p w:rsidR="00C72C1E" w:rsidRPr="00F46E32" w:rsidRDefault="00572B14" w:rsidP="00F46E32">
            <w:pPr>
              <w:ind w:left="-113" w:right="-57"/>
              <w:jc w:val="center"/>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Максимальный срок осуществления административной процедуры</w:t>
            </w:r>
            <w:r w:rsidR="00F46E32">
              <w:rPr>
                <w:rFonts w:ascii="Times New Roman" w:hAnsi="Times New Roman" w:cs="Times New Roman"/>
                <w:color w:val="000000"/>
                <w:sz w:val="20"/>
                <w:szCs w:val="20"/>
                <w:shd w:val="clear" w:color="auto" w:fill="FFFFFF"/>
              </w:rPr>
              <w:t>**</w:t>
            </w:r>
          </w:p>
        </w:tc>
        <w:tc>
          <w:tcPr>
            <w:tcW w:w="1975" w:type="dxa"/>
          </w:tcPr>
          <w:p w:rsidR="00C72C1E" w:rsidRPr="00F46E32" w:rsidRDefault="00572B14" w:rsidP="00F46E32">
            <w:pPr>
              <w:ind w:left="-113" w:right="-57"/>
              <w:jc w:val="center"/>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Срок действия справки, другого документа (решения), выдаваемых (принимаемого) при осуществлении административной процедуры</w:t>
            </w:r>
          </w:p>
        </w:tc>
      </w:tr>
      <w:tr w:rsidR="00572B14" w:rsidRPr="00F46E32" w:rsidTr="00572B14">
        <w:tc>
          <w:tcPr>
            <w:tcW w:w="3266" w:type="dxa"/>
          </w:tcPr>
          <w:p w:rsidR="00C72C1E" w:rsidRPr="00E73621" w:rsidRDefault="00C72C1E" w:rsidP="00572B14">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15.21. Выдача удостоверения тракториста-</w:t>
            </w:r>
          </w:p>
          <w:p w:rsidR="00C72C1E" w:rsidRDefault="00C72C1E" w:rsidP="00572B14">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машиниста соответствующей категории </w:t>
            </w:r>
          </w:p>
          <w:p w:rsidR="00C72C1E" w:rsidRPr="00E73621" w:rsidRDefault="00C72C1E" w:rsidP="00572B14">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с</w:t>
            </w:r>
            <w:r>
              <w:rPr>
                <w:rFonts w:ascii="Times New Roman" w:hAnsi="Times New Roman" w:cs="Times New Roman"/>
                <w:color w:val="000000"/>
                <w:sz w:val="20"/>
                <w:szCs w:val="20"/>
                <w:shd w:val="clear" w:color="auto" w:fill="FFFFFF"/>
              </w:rPr>
              <w:t xml:space="preserve"> </w:t>
            </w:r>
            <w:r w:rsidRPr="00E73621">
              <w:rPr>
                <w:rFonts w:ascii="Times New Roman" w:hAnsi="Times New Roman" w:cs="Times New Roman"/>
                <w:color w:val="000000"/>
                <w:sz w:val="20"/>
                <w:szCs w:val="20"/>
                <w:shd w:val="clear" w:color="auto" w:fill="FFFFFF"/>
              </w:rPr>
              <w:t xml:space="preserve">талоном к нему (далее – удостоверение </w:t>
            </w:r>
          </w:p>
          <w:p w:rsidR="00C72C1E" w:rsidRPr="00F46E32" w:rsidRDefault="00C72C1E" w:rsidP="00572B14">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тракториста-машиниста)</w:t>
            </w:r>
          </w:p>
        </w:tc>
        <w:tc>
          <w:tcPr>
            <w:tcW w:w="2630" w:type="dxa"/>
          </w:tcPr>
          <w:p w:rsidR="00C72C1E" w:rsidRPr="00E73621" w:rsidRDefault="00C72C1E" w:rsidP="00572B14">
            <w:pPr>
              <w:ind w:left="-113" w:right="-113"/>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государственные инспекции </w:t>
            </w:r>
          </w:p>
          <w:p w:rsidR="00C72C1E" w:rsidRPr="00E73621" w:rsidRDefault="00C72C1E" w:rsidP="00572B14">
            <w:pPr>
              <w:ind w:left="-113" w:right="-113"/>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по надзору за техническим </w:t>
            </w:r>
          </w:p>
          <w:p w:rsidR="00C72C1E" w:rsidRPr="00E73621" w:rsidRDefault="00C72C1E" w:rsidP="00572B14">
            <w:pPr>
              <w:ind w:left="-113" w:right="-113"/>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состоянием машин и </w:t>
            </w:r>
          </w:p>
          <w:p w:rsidR="00C72C1E" w:rsidRPr="00E73621" w:rsidRDefault="00C72C1E" w:rsidP="00572B14">
            <w:pPr>
              <w:ind w:left="-113" w:right="-113"/>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оборудования Министерства </w:t>
            </w:r>
          </w:p>
          <w:p w:rsidR="00C72C1E" w:rsidRPr="00E73621" w:rsidRDefault="00C72C1E" w:rsidP="00572B14">
            <w:pPr>
              <w:ind w:left="-113" w:right="-113"/>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сельского хозяйства и </w:t>
            </w:r>
          </w:p>
          <w:p w:rsidR="00C72C1E" w:rsidRPr="00E73621" w:rsidRDefault="00C72C1E" w:rsidP="00572B14">
            <w:pPr>
              <w:ind w:left="-113" w:right="-113"/>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продовольствия (далее – </w:t>
            </w:r>
          </w:p>
          <w:p w:rsidR="00C72C1E" w:rsidRPr="00F46E32" w:rsidRDefault="00C72C1E" w:rsidP="00572B14">
            <w:pPr>
              <w:ind w:left="-113" w:right="-113"/>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инспекция гостехнадзора)</w:t>
            </w:r>
          </w:p>
        </w:tc>
        <w:tc>
          <w:tcPr>
            <w:tcW w:w="2794" w:type="dxa"/>
          </w:tcPr>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заявление</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r>
            <w:r w:rsidRPr="00E73621">
              <w:rPr>
                <w:rFonts w:ascii="Times New Roman" w:hAnsi="Times New Roman" w:cs="Times New Roman"/>
                <w:color w:val="000000"/>
                <w:sz w:val="20"/>
                <w:szCs w:val="20"/>
                <w:shd w:val="clear" w:color="auto" w:fill="FFFFFF"/>
              </w:rPr>
              <w:t xml:space="preserve">паспорт или иной документ,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удостоверяющий личность, с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отметкой о регистрации по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месту жительства, а для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граждан Республики</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 Беларусь, постоянно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проживающих за пределами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Республики Беларусь, –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паспорт для постоянного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проживания за пределами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Республики Беларусь и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свидетельство о регистрации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по месту пребывания на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территории Республики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Беларусь</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r>
            <w:r w:rsidRPr="00E73621">
              <w:rPr>
                <w:rFonts w:ascii="Times New Roman" w:hAnsi="Times New Roman" w:cs="Times New Roman"/>
                <w:color w:val="000000"/>
                <w:sz w:val="20"/>
                <w:szCs w:val="20"/>
                <w:shd w:val="clear" w:color="auto" w:fill="FFFFFF"/>
              </w:rPr>
              <w:t xml:space="preserve">разрешение на временное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проживание в Республике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Беларусь – для иностранных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граждан и лиц без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гражданства, временно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проживающих в Республике</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 Беларусь</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r>
            <w:r w:rsidRPr="00E73621">
              <w:rPr>
                <w:rFonts w:ascii="Times New Roman" w:hAnsi="Times New Roman" w:cs="Times New Roman"/>
                <w:color w:val="000000"/>
                <w:sz w:val="20"/>
                <w:szCs w:val="20"/>
                <w:shd w:val="clear" w:color="auto" w:fill="FFFFFF"/>
              </w:rPr>
              <w:t>свидетельство о регистрации</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lastRenderedPageBreak/>
              <w:t xml:space="preserve"> по месту пребывания – в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случаях, когда регистрация по</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 месту пребывания является</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 обязательной</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r>
            <w:r w:rsidRPr="00E73621">
              <w:rPr>
                <w:rFonts w:ascii="Times New Roman" w:hAnsi="Times New Roman" w:cs="Times New Roman"/>
                <w:color w:val="000000"/>
                <w:sz w:val="20"/>
                <w:szCs w:val="20"/>
                <w:shd w:val="clear" w:color="auto" w:fill="FFFFFF"/>
              </w:rPr>
              <w:t>справка о регистрации по</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 месту пребывания – для</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 военнослужащего и членов</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 его семьи</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r>
            <w:r w:rsidRPr="00E73621">
              <w:rPr>
                <w:rFonts w:ascii="Times New Roman" w:hAnsi="Times New Roman" w:cs="Times New Roman"/>
                <w:color w:val="000000"/>
                <w:sz w:val="20"/>
                <w:szCs w:val="20"/>
                <w:shd w:val="clear" w:color="auto" w:fill="FFFFFF"/>
              </w:rPr>
              <w:t xml:space="preserve">документ, подтверждающий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прохождение подготовки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(переподготовки), либо копия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водительского удостоверения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с предъявлением оригинала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такого удостоверения</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r>
            <w:r w:rsidRPr="00E73621">
              <w:rPr>
                <w:rFonts w:ascii="Times New Roman" w:hAnsi="Times New Roman" w:cs="Times New Roman"/>
                <w:color w:val="000000"/>
                <w:sz w:val="20"/>
                <w:szCs w:val="20"/>
                <w:shd w:val="clear" w:color="auto" w:fill="FFFFFF"/>
              </w:rPr>
              <w:t xml:space="preserve">копии диплома и приложения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к нему с предъявлением их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оригиналов – для лиц,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окончивших учреждения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высшего или среднего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специального образования,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программами подготовки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которых предусмотрено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изучение дисциплин по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технической эксплуатации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тракторов, самоходных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сельскохозяйственных,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мелиоративных, </w:t>
            </w:r>
            <w:proofErr w:type="spellStart"/>
            <w:r w:rsidRPr="00E73621">
              <w:rPr>
                <w:rFonts w:ascii="Times New Roman" w:hAnsi="Times New Roman" w:cs="Times New Roman"/>
                <w:color w:val="000000"/>
                <w:sz w:val="20"/>
                <w:szCs w:val="20"/>
                <w:shd w:val="clear" w:color="auto" w:fill="FFFFFF"/>
              </w:rPr>
              <w:t>дорожно</w:t>
            </w:r>
            <w:proofErr w:type="spellEnd"/>
            <w:r w:rsidRPr="00E73621">
              <w:rPr>
                <w:rFonts w:ascii="Times New Roman" w:hAnsi="Times New Roman" w:cs="Times New Roman"/>
                <w:color w:val="000000"/>
                <w:sz w:val="20"/>
                <w:szCs w:val="20"/>
                <w:shd w:val="clear" w:color="auto" w:fill="FFFFFF"/>
              </w:rPr>
              <w:t>-</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строительных машин, в том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числе машин, изготовленных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на базе тракторов (далее –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колесный трактор,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самоходная машина)</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r>
            <w:r w:rsidRPr="00E73621">
              <w:rPr>
                <w:rFonts w:ascii="Times New Roman" w:hAnsi="Times New Roman" w:cs="Times New Roman"/>
                <w:color w:val="000000"/>
                <w:sz w:val="20"/>
                <w:szCs w:val="20"/>
                <w:shd w:val="clear" w:color="auto" w:fill="FFFFFF"/>
              </w:rPr>
              <w:t>удостоверение тракториста-</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машиниста – в случае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открытия дополнительной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категории</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r>
            <w:r w:rsidRPr="00E73621">
              <w:rPr>
                <w:rFonts w:ascii="Times New Roman" w:hAnsi="Times New Roman" w:cs="Times New Roman"/>
                <w:color w:val="000000"/>
                <w:sz w:val="20"/>
                <w:szCs w:val="20"/>
                <w:shd w:val="clear" w:color="auto" w:fill="FFFFFF"/>
              </w:rPr>
              <w:t>удостоверение тракториста-</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машиниста, выданное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lastRenderedPageBreak/>
              <w:t xml:space="preserve">иностранным государством, –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в случае выдачи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удостоверения тракториста-</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машиниста на основании</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 удостоверения тракториста-</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машиниста, выданного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иностранным государством</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r>
            <w:r w:rsidRPr="00E73621">
              <w:rPr>
                <w:rFonts w:ascii="Times New Roman" w:hAnsi="Times New Roman" w:cs="Times New Roman"/>
                <w:color w:val="000000"/>
                <w:sz w:val="20"/>
                <w:szCs w:val="20"/>
                <w:shd w:val="clear" w:color="auto" w:fill="FFFFFF"/>
              </w:rPr>
              <w:t xml:space="preserve">медицинская справка о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состоянии здоровья</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r>
            <w:r w:rsidRPr="00E73621">
              <w:rPr>
                <w:rFonts w:ascii="Times New Roman" w:hAnsi="Times New Roman" w:cs="Times New Roman"/>
                <w:color w:val="000000"/>
                <w:sz w:val="20"/>
                <w:szCs w:val="20"/>
                <w:shd w:val="clear" w:color="auto" w:fill="FFFFFF"/>
              </w:rPr>
              <w:t xml:space="preserve">одна фотография заявителя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размером 30 </w:t>
            </w:r>
            <w:proofErr w:type="spellStart"/>
            <w:r w:rsidRPr="00E73621">
              <w:rPr>
                <w:rFonts w:ascii="Times New Roman" w:hAnsi="Times New Roman" w:cs="Times New Roman"/>
                <w:color w:val="000000"/>
                <w:sz w:val="20"/>
                <w:szCs w:val="20"/>
                <w:shd w:val="clear" w:color="auto" w:fill="FFFFFF"/>
              </w:rPr>
              <w:t>х</w:t>
            </w:r>
            <w:proofErr w:type="spellEnd"/>
            <w:r w:rsidRPr="00E73621">
              <w:rPr>
                <w:rFonts w:ascii="Times New Roman" w:hAnsi="Times New Roman" w:cs="Times New Roman"/>
                <w:color w:val="000000"/>
                <w:sz w:val="20"/>
                <w:szCs w:val="20"/>
                <w:shd w:val="clear" w:color="auto" w:fill="FFFFFF"/>
              </w:rPr>
              <w:t> 40 мм</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r>
            <w:r w:rsidRPr="00E73621">
              <w:rPr>
                <w:rFonts w:ascii="Times New Roman" w:hAnsi="Times New Roman" w:cs="Times New Roman"/>
                <w:color w:val="000000"/>
                <w:sz w:val="20"/>
                <w:szCs w:val="20"/>
                <w:shd w:val="clear" w:color="auto" w:fill="FFFFFF"/>
              </w:rPr>
              <w:t xml:space="preserve">документы, подтверждающие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внесение платы</w:t>
            </w:r>
          </w:p>
        </w:tc>
        <w:tc>
          <w:tcPr>
            <w:tcW w:w="2769" w:type="dxa"/>
          </w:tcPr>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lastRenderedPageBreak/>
              <w:t xml:space="preserve">2 базовые величины – за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выдачу удостоверения</w:t>
            </w:r>
          </w:p>
          <w:p w:rsidR="00C72C1E"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 тракториста-машиниста</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r>
            <w:r w:rsidRPr="00E73621">
              <w:rPr>
                <w:rFonts w:ascii="Times New Roman" w:hAnsi="Times New Roman" w:cs="Times New Roman"/>
                <w:color w:val="000000"/>
                <w:sz w:val="20"/>
                <w:szCs w:val="20"/>
                <w:shd w:val="clear" w:color="auto" w:fill="FFFFFF"/>
              </w:rPr>
              <w:t>0,1 базовой величины –</w:t>
            </w:r>
            <w:r>
              <w:rPr>
                <w:rFonts w:ascii="Times New Roman" w:hAnsi="Times New Roman" w:cs="Times New Roman"/>
                <w:color w:val="000000"/>
                <w:sz w:val="20"/>
                <w:szCs w:val="20"/>
                <w:shd w:val="clear" w:color="auto" w:fill="FFFFFF"/>
              </w:rPr>
              <w:t xml:space="preserve"> за</w:t>
            </w:r>
          </w:p>
          <w:p w:rsidR="00C72C1E" w:rsidRPr="00E73621" w:rsidRDefault="00C72C1E" w:rsidP="00572B14">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w:t>
            </w:r>
            <w:r w:rsidRPr="00E73621">
              <w:rPr>
                <w:rFonts w:ascii="Times New Roman" w:hAnsi="Times New Roman" w:cs="Times New Roman"/>
                <w:color w:val="000000"/>
                <w:sz w:val="20"/>
                <w:szCs w:val="20"/>
                <w:shd w:val="clear" w:color="auto" w:fill="FFFFFF"/>
              </w:rPr>
              <w:t xml:space="preserve">прием экзамена по правилам </w:t>
            </w:r>
          </w:p>
          <w:p w:rsidR="00C72C1E"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дорожного движения</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r>
            <w:r w:rsidRPr="00E73621">
              <w:rPr>
                <w:rFonts w:ascii="Times New Roman" w:hAnsi="Times New Roman" w:cs="Times New Roman"/>
                <w:color w:val="000000"/>
                <w:sz w:val="20"/>
                <w:szCs w:val="20"/>
                <w:shd w:val="clear" w:color="auto" w:fill="FFFFFF"/>
              </w:rPr>
              <w:t xml:space="preserve">0,1 базовой величины – за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прием экзамена по правилам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технической эксплуатации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колесного трактора,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самоходной машины</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r>
            <w:r w:rsidRPr="00E73621">
              <w:rPr>
                <w:rFonts w:ascii="Times New Roman" w:hAnsi="Times New Roman" w:cs="Times New Roman"/>
                <w:color w:val="000000"/>
                <w:sz w:val="20"/>
                <w:szCs w:val="20"/>
                <w:shd w:val="clear" w:color="auto" w:fill="FFFFFF"/>
              </w:rPr>
              <w:t>0,2 базовой величины – за</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 прием экзамена по вождению</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 колесного трактора,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самоходной машины (при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выдаче удостоверения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тракториста-машиниста на</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 основании удостоверения,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выданного иностранным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государством, экзамен не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принимается)</w:t>
            </w:r>
          </w:p>
        </w:tc>
        <w:tc>
          <w:tcPr>
            <w:tcW w:w="1842" w:type="dxa"/>
          </w:tcPr>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5 рабочих дней со </w:t>
            </w:r>
          </w:p>
          <w:p w:rsidR="00C72C1E" w:rsidRPr="00E73621"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дня сдачи всех </w:t>
            </w:r>
          </w:p>
          <w:p w:rsidR="00C72C1E" w:rsidRPr="00F46E32"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экзаменов</w:t>
            </w:r>
          </w:p>
        </w:tc>
        <w:tc>
          <w:tcPr>
            <w:tcW w:w="1975" w:type="dxa"/>
          </w:tcPr>
          <w:p w:rsidR="00C72C1E" w:rsidRPr="00F46E32" w:rsidRDefault="00C72C1E" w:rsidP="00572B14">
            <w:pPr>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25 лет</w:t>
            </w:r>
          </w:p>
        </w:tc>
      </w:tr>
      <w:tr w:rsidR="00572B14" w:rsidRPr="00F46E32" w:rsidTr="00572B14">
        <w:tc>
          <w:tcPr>
            <w:tcW w:w="3266" w:type="dxa"/>
          </w:tcPr>
          <w:p w:rsidR="00572B14" w:rsidRPr="00E73621"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lastRenderedPageBreak/>
              <w:t>15.22. Обмен удостоверения тракториста-</w:t>
            </w:r>
          </w:p>
          <w:p w:rsidR="00572B14" w:rsidRPr="00E73621"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машиниста, а также удостоверения </w:t>
            </w:r>
          </w:p>
          <w:p w:rsidR="00572B14" w:rsidRPr="00E73621"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тракториста-машиниста (с категориями), </w:t>
            </w:r>
          </w:p>
          <w:p w:rsidR="00572B14" w:rsidRPr="00E73621"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выданного на территории республик </w:t>
            </w:r>
          </w:p>
          <w:p w:rsidR="00572B14" w:rsidRPr="00E73621"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бывшего СССР</w:t>
            </w:r>
          </w:p>
        </w:tc>
        <w:tc>
          <w:tcPr>
            <w:tcW w:w="2630" w:type="dxa"/>
          </w:tcPr>
          <w:p w:rsidR="00572B14" w:rsidRPr="00E73621"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инспекция гостехнадзора</w:t>
            </w:r>
          </w:p>
        </w:tc>
        <w:tc>
          <w:tcPr>
            <w:tcW w:w="2794" w:type="dxa"/>
          </w:tcPr>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заявление</w:t>
            </w:r>
            <w:r w:rsidRPr="00E73621">
              <w:rPr>
                <w:rFonts w:ascii="Times New Roman" w:hAnsi="Times New Roman" w:cs="Times New Roman"/>
                <w:color w:val="000000"/>
                <w:sz w:val="20"/>
                <w:szCs w:val="20"/>
                <w:shd w:val="clear" w:color="auto" w:fill="FFFFFF"/>
              </w:rPr>
              <w:br/>
            </w:r>
            <w:r w:rsidRPr="00E73621">
              <w:rPr>
                <w:rFonts w:ascii="Times New Roman" w:hAnsi="Times New Roman" w:cs="Times New Roman"/>
                <w:color w:val="000000"/>
                <w:sz w:val="20"/>
                <w:szCs w:val="20"/>
                <w:shd w:val="clear" w:color="auto" w:fill="FFFFFF"/>
              </w:rPr>
              <w:br/>
              <w:t xml:space="preserve">паспорт или иной документ,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удостоверяющий личность, с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отметкой о регистрации по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месту жительства, а для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граждан Республики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Беларусь, постоянно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проживающих за пределами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Республики Беларусь, –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паспорт для постоянного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проживания за пределами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Республики Беларусь и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свидетельство о регистрации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по месту пребывания на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территории Республики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Беларусь</w:t>
            </w:r>
            <w:r w:rsidRPr="00E73621">
              <w:rPr>
                <w:rFonts w:ascii="Times New Roman" w:hAnsi="Times New Roman" w:cs="Times New Roman"/>
                <w:color w:val="000000"/>
                <w:sz w:val="20"/>
                <w:szCs w:val="20"/>
                <w:shd w:val="clear" w:color="auto" w:fill="FFFFFF"/>
              </w:rPr>
              <w:br/>
            </w:r>
            <w:r w:rsidRPr="00E73621">
              <w:rPr>
                <w:rFonts w:ascii="Times New Roman" w:hAnsi="Times New Roman" w:cs="Times New Roman"/>
                <w:color w:val="000000"/>
                <w:sz w:val="20"/>
                <w:szCs w:val="20"/>
                <w:shd w:val="clear" w:color="auto" w:fill="FFFFFF"/>
              </w:rPr>
              <w:br/>
              <w:t xml:space="preserve">разрешение на временное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проживание в Республике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Беларусь – для иностранных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граждан и лиц без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гражданства, временно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проживающих в Республике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Беларусь</w:t>
            </w:r>
            <w:r w:rsidRPr="00E73621">
              <w:rPr>
                <w:rFonts w:ascii="Times New Roman" w:hAnsi="Times New Roman" w:cs="Times New Roman"/>
                <w:color w:val="000000"/>
                <w:sz w:val="20"/>
                <w:szCs w:val="20"/>
                <w:shd w:val="clear" w:color="auto" w:fill="FFFFFF"/>
              </w:rPr>
              <w:br/>
            </w:r>
            <w:r w:rsidRPr="00E73621">
              <w:rPr>
                <w:rFonts w:ascii="Times New Roman" w:hAnsi="Times New Roman" w:cs="Times New Roman"/>
                <w:color w:val="000000"/>
                <w:sz w:val="20"/>
                <w:szCs w:val="20"/>
                <w:shd w:val="clear" w:color="auto" w:fill="FFFFFF"/>
              </w:rPr>
              <w:br/>
              <w:t xml:space="preserve">свидетельство о регистрации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по месту пребывания – в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lastRenderedPageBreak/>
              <w:t xml:space="preserve">случаях, когда регистрация по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месту пребывания является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обязательной</w:t>
            </w:r>
            <w:r w:rsidRPr="00E73621">
              <w:rPr>
                <w:rFonts w:ascii="Times New Roman" w:hAnsi="Times New Roman" w:cs="Times New Roman"/>
                <w:color w:val="000000"/>
                <w:sz w:val="20"/>
                <w:szCs w:val="20"/>
                <w:shd w:val="clear" w:color="auto" w:fill="FFFFFF"/>
              </w:rPr>
              <w:br/>
            </w:r>
            <w:r w:rsidRPr="00E73621">
              <w:rPr>
                <w:rFonts w:ascii="Times New Roman" w:hAnsi="Times New Roman" w:cs="Times New Roman"/>
                <w:color w:val="000000"/>
                <w:sz w:val="20"/>
                <w:szCs w:val="20"/>
                <w:shd w:val="clear" w:color="auto" w:fill="FFFFFF"/>
              </w:rPr>
              <w:br/>
              <w:t xml:space="preserve">справка о регистрации по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месту пребывания – для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военнослужащего и членов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его семьи</w:t>
            </w:r>
            <w:r w:rsidRPr="00E73621">
              <w:rPr>
                <w:rFonts w:ascii="Times New Roman" w:hAnsi="Times New Roman" w:cs="Times New Roman"/>
                <w:color w:val="000000"/>
                <w:sz w:val="20"/>
                <w:szCs w:val="20"/>
                <w:shd w:val="clear" w:color="auto" w:fill="FFFFFF"/>
              </w:rPr>
              <w:br/>
            </w:r>
            <w:r w:rsidRPr="00E73621">
              <w:rPr>
                <w:rFonts w:ascii="Times New Roman" w:hAnsi="Times New Roman" w:cs="Times New Roman"/>
                <w:color w:val="000000"/>
                <w:sz w:val="20"/>
                <w:szCs w:val="20"/>
                <w:shd w:val="clear" w:color="auto" w:fill="FFFFFF"/>
              </w:rPr>
              <w:br/>
              <w:t>удостоверение тракториста-</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машиниста или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удостоверение тракториста-</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машиниста (с категориями),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выданное на территории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республик бывшего СССР</w:t>
            </w:r>
            <w:r w:rsidRPr="00E73621">
              <w:rPr>
                <w:rFonts w:ascii="Times New Roman" w:hAnsi="Times New Roman" w:cs="Times New Roman"/>
                <w:color w:val="000000"/>
                <w:sz w:val="20"/>
                <w:szCs w:val="20"/>
                <w:shd w:val="clear" w:color="auto" w:fill="FFFFFF"/>
              </w:rPr>
              <w:br/>
            </w:r>
            <w:r w:rsidRPr="00E73621">
              <w:rPr>
                <w:rFonts w:ascii="Times New Roman" w:hAnsi="Times New Roman" w:cs="Times New Roman"/>
                <w:color w:val="000000"/>
                <w:sz w:val="20"/>
                <w:szCs w:val="20"/>
                <w:shd w:val="clear" w:color="auto" w:fill="FFFFFF"/>
              </w:rPr>
              <w:br/>
              <w:t xml:space="preserve">медицинская справка о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состоянии здоровья</w:t>
            </w:r>
            <w:r w:rsidRPr="00E73621">
              <w:rPr>
                <w:rFonts w:ascii="Times New Roman" w:hAnsi="Times New Roman" w:cs="Times New Roman"/>
                <w:color w:val="000000"/>
                <w:sz w:val="20"/>
                <w:szCs w:val="20"/>
                <w:shd w:val="clear" w:color="auto" w:fill="FFFFFF"/>
              </w:rPr>
              <w:br/>
            </w:r>
            <w:r w:rsidRPr="00E73621">
              <w:rPr>
                <w:rFonts w:ascii="Times New Roman" w:hAnsi="Times New Roman" w:cs="Times New Roman"/>
                <w:color w:val="000000"/>
                <w:sz w:val="20"/>
                <w:szCs w:val="20"/>
                <w:shd w:val="clear" w:color="auto" w:fill="FFFFFF"/>
              </w:rPr>
              <w:br/>
              <w:t xml:space="preserve">одна фотография заявителя </w:t>
            </w:r>
          </w:p>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размером 30 </w:t>
            </w:r>
            <w:proofErr w:type="spellStart"/>
            <w:r w:rsidRPr="00E73621">
              <w:rPr>
                <w:rFonts w:ascii="Times New Roman" w:hAnsi="Times New Roman" w:cs="Times New Roman"/>
                <w:color w:val="000000"/>
                <w:sz w:val="20"/>
                <w:szCs w:val="20"/>
                <w:shd w:val="clear" w:color="auto" w:fill="FFFFFF"/>
              </w:rPr>
              <w:t>х</w:t>
            </w:r>
            <w:proofErr w:type="spellEnd"/>
            <w:r w:rsidRPr="00E73621">
              <w:rPr>
                <w:rFonts w:ascii="Times New Roman" w:hAnsi="Times New Roman" w:cs="Times New Roman"/>
                <w:color w:val="000000"/>
                <w:sz w:val="20"/>
                <w:szCs w:val="20"/>
                <w:shd w:val="clear" w:color="auto" w:fill="FFFFFF"/>
              </w:rPr>
              <w:t> 40 мм</w:t>
            </w:r>
            <w:r w:rsidRPr="00E73621">
              <w:rPr>
                <w:rFonts w:ascii="Times New Roman" w:hAnsi="Times New Roman" w:cs="Times New Roman"/>
                <w:color w:val="000000"/>
                <w:sz w:val="20"/>
                <w:szCs w:val="20"/>
                <w:shd w:val="clear" w:color="auto" w:fill="FFFFFF"/>
              </w:rPr>
              <w:br/>
            </w:r>
            <w:r w:rsidRPr="00E73621">
              <w:rPr>
                <w:rFonts w:ascii="Times New Roman" w:hAnsi="Times New Roman" w:cs="Times New Roman"/>
                <w:color w:val="000000"/>
                <w:sz w:val="20"/>
                <w:szCs w:val="20"/>
                <w:shd w:val="clear" w:color="auto" w:fill="FFFFFF"/>
              </w:rPr>
              <w:br/>
              <w:t xml:space="preserve">документ, подтверждающий </w:t>
            </w:r>
          </w:p>
          <w:p w:rsidR="00572B14" w:rsidRPr="00E73621"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внесение платы</w:t>
            </w:r>
          </w:p>
        </w:tc>
        <w:tc>
          <w:tcPr>
            <w:tcW w:w="2769" w:type="dxa"/>
          </w:tcPr>
          <w:p w:rsidR="00572B14" w:rsidRPr="00E73621"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lastRenderedPageBreak/>
              <w:t>1 базовая величина</w:t>
            </w:r>
          </w:p>
        </w:tc>
        <w:tc>
          <w:tcPr>
            <w:tcW w:w="1842" w:type="dxa"/>
          </w:tcPr>
          <w:p w:rsidR="00572B14"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 xml:space="preserve">5 рабочих дней со </w:t>
            </w:r>
          </w:p>
          <w:p w:rsidR="00572B14" w:rsidRPr="00E73621" w:rsidRDefault="00572B14" w:rsidP="00F46E32">
            <w:pPr>
              <w:ind w:left="-113" w:right="-57"/>
              <w:jc w:val="both"/>
              <w:rPr>
                <w:rFonts w:ascii="Times New Roman" w:hAnsi="Times New Roman" w:cs="Times New Roman"/>
                <w:color w:val="000000"/>
                <w:sz w:val="20"/>
                <w:szCs w:val="20"/>
                <w:shd w:val="clear" w:color="auto" w:fill="FFFFFF"/>
              </w:rPr>
            </w:pPr>
            <w:r w:rsidRPr="00E73621">
              <w:rPr>
                <w:rFonts w:ascii="Times New Roman" w:hAnsi="Times New Roman" w:cs="Times New Roman"/>
                <w:color w:val="000000"/>
                <w:sz w:val="20"/>
                <w:szCs w:val="20"/>
                <w:shd w:val="clear" w:color="auto" w:fill="FFFFFF"/>
              </w:rPr>
              <w:t>дня подачи заявления</w:t>
            </w:r>
          </w:p>
        </w:tc>
        <w:tc>
          <w:tcPr>
            <w:tcW w:w="1975" w:type="dxa"/>
          </w:tcPr>
          <w:p w:rsidR="00572B14" w:rsidRPr="00E73621" w:rsidRDefault="00572B14" w:rsidP="00F46E32">
            <w:pPr>
              <w:ind w:left="-113" w:right="-57"/>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25 </w:t>
            </w:r>
            <w:r w:rsidRPr="00E73621">
              <w:rPr>
                <w:rFonts w:ascii="Times New Roman" w:hAnsi="Times New Roman" w:cs="Times New Roman"/>
                <w:color w:val="000000"/>
                <w:sz w:val="20"/>
                <w:szCs w:val="20"/>
                <w:shd w:val="clear" w:color="auto" w:fill="FFFFFF"/>
              </w:rPr>
              <w:t>лет</w:t>
            </w:r>
          </w:p>
        </w:tc>
      </w:tr>
      <w:tr w:rsidR="00572B14" w:rsidRPr="00F46E32" w:rsidTr="00572B14">
        <w:tc>
          <w:tcPr>
            <w:tcW w:w="3266" w:type="dxa"/>
          </w:tcPr>
          <w:p w:rsidR="00C72C1E" w:rsidRPr="001B2860" w:rsidRDefault="00572B14"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lastRenderedPageBreak/>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2630" w:type="dxa"/>
          </w:tcPr>
          <w:p w:rsidR="00C72C1E" w:rsidRPr="001B2860" w:rsidRDefault="00572B14"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инспекция гостехнадзора</w:t>
            </w:r>
          </w:p>
        </w:tc>
        <w:tc>
          <w:tcPr>
            <w:tcW w:w="2794" w:type="dxa"/>
          </w:tcPr>
          <w:p w:rsidR="00C72C1E" w:rsidRPr="001B2860" w:rsidRDefault="00572B14"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заявление</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 xml:space="preserve">разрешение на временное проживание в Республике Беларусь – для иностранных </w:t>
            </w:r>
            <w:r w:rsidRPr="001B2860">
              <w:rPr>
                <w:rFonts w:ascii="Times New Roman" w:hAnsi="Times New Roman" w:cs="Times New Roman"/>
                <w:color w:val="000000"/>
                <w:sz w:val="20"/>
                <w:szCs w:val="20"/>
                <w:shd w:val="clear" w:color="auto" w:fill="FFFFFF"/>
              </w:rPr>
              <w:lastRenderedPageBreak/>
              <w:t>граждан и лиц без гражданства, временно проживающих в Республике Беларусь</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свидетельство о регистрации по месту пребывания – в случаях, когда регистрация по месту пребывания является обязательной</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справка о регистрации по месту пребывания – для военнослужащего и членов его семьи</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недействительное удостоверение тракториста-машиниста первого, второго, третьего класса, выданное на территории республик бывшего СССР</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медицинская справка о состоянии здоровья</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одна фотография заявителя размером 30 </w:t>
            </w:r>
            <w:proofErr w:type="spellStart"/>
            <w:r w:rsidRPr="001B2860">
              <w:rPr>
                <w:rFonts w:ascii="Times New Roman" w:hAnsi="Times New Roman" w:cs="Times New Roman"/>
                <w:color w:val="000000"/>
                <w:sz w:val="20"/>
                <w:szCs w:val="20"/>
                <w:shd w:val="clear" w:color="auto" w:fill="FFFFFF"/>
              </w:rPr>
              <w:t>х</w:t>
            </w:r>
            <w:proofErr w:type="spellEnd"/>
            <w:r w:rsidRPr="001B2860">
              <w:rPr>
                <w:rFonts w:ascii="Times New Roman" w:hAnsi="Times New Roman" w:cs="Times New Roman"/>
                <w:color w:val="000000"/>
                <w:sz w:val="20"/>
                <w:szCs w:val="20"/>
                <w:shd w:val="clear" w:color="auto" w:fill="FFFFFF"/>
              </w:rPr>
              <w:t> 40 мм</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документы, подтверждающие внесение платы</w:t>
            </w:r>
          </w:p>
        </w:tc>
        <w:tc>
          <w:tcPr>
            <w:tcW w:w="2769" w:type="dxa"/>
          </w:tcPr>
          <w:p w:rsidR="00C72C1E" w:rsidRPr="001B2860" w:rsidRDefault="00572B14"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lastRenderedPageBreak/>
              <w:t>2 базовые величины – за выдачу удостоверения тракториста-машиниста</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0,1 базовой величины – за прием экзамена по правилам дорожного движения</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0,1 базовой величины – за прием экзамена по правилам технической эксплуатации колесного трактора, самоходной машины</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0,2 базовой величины – за прием экзамена по вождению колесного трактора, самоходной машины</w:t>
            </w:r>
          </w:p>
        </w:tc>
        <w:tc>
          <w:tcPr>
            <w:tcW w:w="1842" w:type="dxa"/>
          </w:tcPr>
          <w:p w:rsidR="00C72C1E" w:rsidRPr="001B2860" w:rsidRDefault="00572B14"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5 рабочих дней со дня сдачи всех экзаменов</w:t>
            </w:r>
          </w:p>
        </w:tc>
        <w:tc>
          <w:tcPr>
            <w:tcW w:w="1975" w:type="dxa"/>
          </w:tcPr>
          <w:p w:rsidR="00C72C1E" w:rsidRPr="001B2860" w:rsidRDefault="00572B14"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25 лет</w:t>
            </w:r>
          </w:p>
        </w:tc>
      </w:tr>
      <w:tr w:rsidR="00572B14" w:rsidRPr="00F46E32" w:rsidTr="00572B14">
        <w:tc>
          <w:tcPr>
            <w:tcW w:w="3266"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lastRenderedPageBreak/>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2630"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инспекция гостехнадзора</w:t>
            </w:r>
          </w:p>
        </w:tc>
        <w:tc>
          <w:tcPr>
            <w:tcW w:w="2794" w:type="dxa"/>
          </w:tcPr>
          <w:p w:rsidR="001B2860"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Заявление</w:t>
            </w:r>
          </w:p>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w:t>
            </w:r>
            <w:r w:rsidRPr="001B2860">
              <w:rPr>
                <w:rFonts w:ascii="Times New Roman" w:hAnsi="Times New Roman" w:cs="Times New Roman"/>
                <w:color w:val="000000"/>
                <w:sz w:val="20"/>
                <w:szCs w:val="20"/>
                <w:shd w:val="clear" w:color="auto" w:fill="FFFFFF"/>
              </w:rPr>
              <w:lastRenderedPageBreak/>
              <w:t>пребывания на территории Республики Беларусь</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свидетельство о регистрации по месту пребывания – в случаях, когда регистрация по месту пребывания является обязательной</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справка о регистрации по месту пребывания – для военнослужащего и членов его семьи</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медицинская справка о состоянии здоровья</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документ, подтверждающий внесение платы</w:t>
            </w:r>
          </w:p>
        </w:tc>
        <w:tc>
          <w:tcPr>
            <w:tcW w:w="2769"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lastRenderedPageBreak/>
              <w:t>0,1 базовой величины</w:t>
            </w:r>
          </w:p>
        </w:tc>
        <w:tc>
          <w:tcPr>
            <w:tcW w:w="1842"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5 рабочих дней со дня подачи заявления</w:t>
            </w:r>
          </w:p>
        </w:tc>
        <w:tc>
          <w:tcPr>
            <w:tcW w:w="1975"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1 месяц</w:t>
            </w:r>
          </w:p>
        </w:tc>
      </w:tr>
      <w:tr w:rsidR="00572B14" w:rsidRPr="00F46E32" w:rsidTr="00572B14">
        <w:tc>
          <w:tcPr>
            <w:tcW w:w="3266"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lastRenderedPageBreak/>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w:t>
            </w:r>
            <w:r w:rsidRPr="00F46E32">
              <w:rPr>
                <w:rFonts w:ascii="Times New Roman" w:hAnsi="Times New Roman" w:cs="Times New Roman"/>
                <w:color w:val="000000"/>
                <w:sz w:val="20"/>
                <w:szCs w:val="20"/>
                <w:shd w:val="clear" w:color="auto" w:fill="FFFFFF"/>
              </w:rPr>
              <w:t> </w:t>
            </w:r>
            <w:r w:rsidRPr="001B2860">
              <w:rPr>
                <w:rFonts w:ascii="Times New Roman" w:hAnsi="Times New Roman" w:cs="Times New Roman"/>
                <w:color w:val="000000"/>
                <w:sz w:val="20"/>
                <w:szCs w:val="20"/>
                <w:shd w:val="clear" w:color="auto" w:fill="FFFFFF"/>
              </w:rPr>
              <w:t>бывшего СССР</w:t>
            </w:r>
          </w:p>
        </w:tc>
        <w:tc>
          <w:tcPr>
            <w:tcW w:w="2630"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инспекция гостехнадзора</w:t>
            </w:r>
          </w:p>
        </w:tc>
        <w:tc>
          <w:tcPr>
            <w:tcW w:w="2794" w:type="dxa"/>
          </w:tcPr>
          <w:p w:rsidR="001B2860" w:rsidRDefault="001B2860" w:rsidP="00F46E32">
            <w:pPr>
              <w:ind w:left="-113" w:right="-57"/>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з</w:t>
            </w:r>
            <w:r w:rsidRPr="001B2860">
              <w:rPr>
                <w:rFonts w:ascii="Times New Roman" w:hAnsi="Times New Roman" w:cs="Times New Roman"/>
                <w:color w:val="000000"/>
                <w:sz w:val="20"/>
                <w:szCs w:val="20"/>
                <w:shd w:val="clear" w:color="auto" w:fill="FFFFFF"/>
              </w:rPr>
              <w:t>аявление</w:t>
            </w:r>
          </w:p>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свидетельство о регистрации по месту пребывания – в случаях, когда регистрация по месту пребывания является обязательной</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справка о регистрации по месту пребывания – для военнослужащего и членов его семьи</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временное разрешение на право управления колесным трактором, самоходной машиной</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медицинская справка о состоянии здоровья</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одна фотография заявителя размером 30 </w:t>
            </w:r>
            <w:proofErr w:type="spellStart"/>
            <w:r w:rsidRPr="001B2860">
              <w:rPr>
                <w:rFonts w:ascii="Times New Roman" w:hAnsi="Times New Roman" w:cs="Times New Roman"/>
                <w:color w:val="000000"/>
                <w:sz w:val="20"/>
                <w:szCs w:val="20"/>
                <w:shd w:val="clear" w:color="auto" w:fill="FFFFFF"/>
              </w:rPr>
              <w:t>х</w:t>
            </w:r>
            <w:proofErr w:type="spellEnd"/>
            <w:r w:rsidRPr="001B2860">
              <w:rPr>
                <w:rFonts w:ascii="Times New Roman" w:hAnsi="Times New Roman" w:cs="Times New Roman"/>
                <w:color w:val="000000"/>
                <w:sz w:val="20"/>
                <w:szCs w:val="20"/>
                <w:shd w:val="clear" w:color="auto" w:fill="FFFFFF"/>
              </w:rPr>
              <w:t> 40 мм</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документ, подтверждающий внесение платы</w:t>
            </w:r>
          </w:p>
        </w:tc>
        <w:tc>
          <w:tcPr>
            <w:tcW w:w="2769"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3 базовые величины</w:t>
            </w:r>
          </w:p>
        </w:tc>
        <w:tc>
          <w:tcPr>
            <w:tcW w:w="1842"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1 месяц со дня подачи заявления</w:t>
            </w:r>
          </w:p>
        </w:tc>
        <w:tc>
          <w:tcPr>
            <w:tcW w:w="1975"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на срок действия удостоверения тракториста-машиниста</w:t>
            </w:r>
          </w:p>
        </w:tc>
      </w:tr>
      <w:tr w:rsidR="00572B14" w:rsidRPr="00F46E32" w:rsidTr="00572B14">
        <w:tc>
          <w:tcPr>
            <w:tcW w:w="3266"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2630"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инспекция гостехнадзора</w:t>
            </w:r>
          </w:p>
        </w:tc>
        <w:tc>
          <w:tcPr>
            <w:tcW w:w="2794"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заявление</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свидетельство о регистрации по месту пребывания – в случаях, когда регистрация по месту пребывания является обязательной</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справка о регистрации по месту пребывания – для военнослужащего и членов его семьи</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медицинская справка о состоянии здоровья</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выписка из экзаменационной ведомости, заверенная учреждением образования</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копия приказа о направлении учащегося на практику</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документы, подтверждающие внесение платы</w:t>
            </w:r>
          </w:p>
        </w:tc>
        <w:tc>
          <w:tcPr>
            <w:tcW w:w="2769"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0,1 базовой величины – за прием экзамена по правилам дорожного движения</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0,1 базовой величины – за прием экзамена по правилам технической эксплуатации колесного трактора, самоходной машины</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0,2 базовой величины – за прием экзамена по вождению колесного трактора, самоходной машины</w:t>
            </w:r>
          </w:p>
        </w:tc>
        <w:tc>
          <w:tcPr>
            <w:tcW w:w="1842"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5 рабочих дней со дня сдачи всех экзаменов</w:t>
            </w:r>
          </w:p>
        </w:tc>
        <w:tc>
          <w:tcPr>
            <w:tcW w:w="1975"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на период прохождения практики</w:t>
            </w:r>
          </w:p>
        </w:tc>
      </w:tr>
      <w:tr w:rsidR="00572B14" w:rsidRPr="00F46E32" w:rsidTr="00572B14">
        <w:tc>
          <w:tcPr>
            <w:tcW w:w="3266"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15.27. Выдача нового талона к удостоверению тракториста-машиниста</w:t>
            </w:r>
          </w:p>
        </w:tc>
        <w:tc>
          <w:tcPr>
            <w:tcW w:w="2630"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инспекция гостехнадзора</w:t>
            </w:r>
          </w:p>
        </w:tc>
        <w:tc>
          <w:tcPr>
            <w:tcW w:w="2794"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заявление</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свидетельство о регистрации по месту пребывания – в случаях, когда регистрация по месту пребывания является обязательной</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справка о регистрации по месту пребывания – для военнослужащего и членов его семьи</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медицинская справка о состоянии здоровья</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удостоверение тракториста-машиниста</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талон к удостоверению тракториста-машиниста – за исключением случаев его утраты (хищения)</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документ, подтверждающий внесение платы</w:t>
            </w:r>
          </w:p>
        </w:tc>
        <w:tc>
          <w:tcPr>
            <w:tcW w:w="2769"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0,5 базовой величины</w:t>
            </w:r>
          </w:p>
        </w:tc>
        <w:tc>
          <w:tcPr>
            <w:tcW w:w="1842"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5 рабочих дней со дня подачи заявления</w:t>
            </w:r>
          </w:p>
        </w:tc>
        <w:tc>
          <w:tcPr>
            <w:tcW w:w="1975"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на срок действия удостоверения тракториста-машиниста</w:t>
            </w:r>
          </w:p>
        </w:tc>
      </w:tr>
      <w:tr w:rsidR="00572B14" w:rsidRPr="00F46E32" w:rsidTr="00572B14">
        <w:tc>
          <w:tcPr>
            <w:tcW w:w="3266"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2630"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инспекция гостехнадзора</w:t>
            </w:r>
          </w:p>
        </w:tc>
        <w:tc>
          <w:tcPr>
            <w:tcW w:w="2794"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заявление</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свидетельство о регистрации по месту пребывания – в случаях, когда регистрация по месту пребывания является обязательной</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справка о регистрации по месту пребывания – для военнослужащего и членов его семьи</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медицинская справка о состоянии здоровья (после медицинского переосвидетельствования)</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документы, подтверждающие внесение платы</w:t>
            </w:r>
          </w:p>
        </w:tc>
        <w:tc>
          <w:tcPr>
            <w:tcW w:w="2769"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0,1 базовой величины – за прием экзамена по правилам дорожного движения</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0,1 базовой величины – за прием экзамена по правилам технической эксплуатации колесного трактора, самоходной машины</w:t>
            </w:r>
            <w:r w:rsidRPr="001B2860">
              <w:rPr>
                <w:rFonts w:ascii="Times New Roman" w:hAnsi="Times New Roman" w:cs="Times New Roman"/>
                <w:color w:val="000000"/>
                <w:sz w:val="20"/>
                <w:szCs w:val="20"/>
                <w:shd w:val="clear" w:color="auto" w:fill="FFFFFF"/>
              </w:rPr>
              <w:br/>
            </w:r>
            <w:r w:rsidRPr="001B2860">
              <w:rPr>
                <w:rFonts w:ascii="Times New Roman" w:hAnsi="Times New Roman" w:cs="Times New Roman"/>
                <w:color w:val="000000"/>
                <w:sz w:val="20"/>
                <w:szCs w:val="20"/>
                <w:shd w:val="clear" w:color="auto" w:fill="FFFFFF"/>
              </w:rPr>
              <w:br/>
              <w:t>0,2 базовой величины – за прием экзамена по вождению колесного трактора, самоходной машины</w:t>
            </w:r>
          </w:p>
        </w:tc>
        <w:tc>
          <w:tcPr>
            <w:tcW w:w="1842"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5 рабочих дней со дня сдачи всех экзаменов</w:t>
            </w:r>
          </w:p>
        </w:tc>
        <w:tc>
          <w:tcPr>
            <w:tcW w:w="1975" w:type="dxa"/>
          </w:tcPr>
          <w:p w:rsidR="00C72C1E" w:rsidRPr="001B2860" w:rsidRDefault="001B2860" w:rsidP="00F46E32">
            <w:pPr>
              <w:ind w:left="-113" w:right="-57"/>
              <w:jc w:val="both"/>
              <w:rPr>
                <w:rFonts w:ascii="Times New Roman" w:hAnsi="Times New Roman" w:cs="Times New Roman"/>
                <w:color w:val="000000"/>
                <w:sz w:val="20"/>
                <w:szCs w:val="20"/>
                <w:shd w:val="clear" w:color="auto" w:fill="FFFFFF"/>
              </w:rPr>
            </w:pPr>
            <w:r w:rsidRPr="001B2860">
              <w:rPr>
                <w:rFonts w:ascii="Times New Roman" w:hAnsi="Times New Roman" w:cs="Times New Roman"/>
                <w:color w:val="000000"/>
                <w:sz w:val="20"/>
                <w:szCs w:val="20"/>
                <w:shd w:val="clear" w:color="auto" w:fill="FFFFFF"/>
              </w:rPr>
              <w:t>на срок действия удостоверения тракториста-машиниста</w:t>
            </w:r>
          </w:p>
        </w:tc>
      </w:tr>
      <w:tr w:rsidR="00572B14" w:rsidRPr="00F46E32" w:rsidTr="00572B14">
        <w:tc>
          <w:tcPr>
            <w:tcW w:w="3266" w:type="dxa"/>
          </w:tcPr>
          <w:p w:rsidR="00C72C1E" w:rsidRPr="00E622F6" w:rsidRDefault="001B2860" w:rsidP="00F46E32">
            <w:pPr>
              <w:ind w:left="-113" w:right="-57"/>
              <w:jc w:val="both"/>
              <w:rPr>
                <w:rFonts w:ascii="Times New Roman" w:hAnsi="Times New Roman" w:cs="Times New Roman"/>
                <w:color w:val="000000"/>
                <w:sz w:val="20"/>
                <w:szCs w:val="20"/>
                <w:shd w:val="clear" w:color="auto" w:fill="FFFFFF"/>
              </w:rPr>
            </w:pPr>
            <w:r w:rsidRPr="00E622F6">
              <w:rPr>
                <w:rFonts w:ascii="Times New Roman" w:hAnsi="Times New Roman" w:cs="Times New Roman"/>
                <w:color w:val="000000"/>
                <w:sz w:val="20"/>
                <w:szCs w:val="20"/>
                <w:shd w:val="clear" w:color="auto" w:fill="FFFFFF"/>
              </w:rPr>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w:t>
            </w:r>
            <w:r w:rsidR="00E622F6" w:rsidRPr="00E622F6">
              <w:rPr>
                <w:rFonts w:ascii="Times New Roman" w:hAnsi="Times New Roman" w:cs="Times New Roman"/>
                <w:color w:val="000000"/>
                <w:sz w:val="20"/>
                <w:szCs w:val="20"/>
                <w:shd w:val="clear" w:color="auto" w:fill="FFFFFF"/>
              </w:rPr>
              <w:t xml:space="preserve"> </w:t>
            </w:r>
            <w:r w:rsidRPr="00E622F6">
              <w:rPr>
                <w:rFonts w:ascii="Times New Roman" w:hAnsi="Times New Roman" w:cs="Times New Roman"/>
                <w:color w:val="000000"/>
                <w:sz w:val="20"/>
                <w:szCs w:val="20"/>
                <w:shd w:val="clear" w:color="auto" w:fill="FFFFFF"/>
              </w:rPr>
              <w:t>иные правонарушения</w:t>
            </w:r>
          </w:p>
        </w:tc>
        <w:tc>
          <w:tcPr>
            <w:tcW w:w="2630" w:type="dxa"/>
          </w:tcPr>
          <w:p w:rsidR="00C72C1E" w:rsidRPr="00E622F6" w:rsidRDefault="001B2860" w:rsidP="00F46E32">
            <w:pPr>
              <w:ind w:left="-113" w:right="-57"/>
              <w:jc w:val="both"/>
              <w:rPr>
                <w:rFonts w:ascii="Times New Roman" w:hAnsi="Times New Roman" w:cs="Times New Roman"/>
                <w:color w:val="000000"/>
                <w:sz w:val="20"/>
                <w:szCs w:val="20"/>
                <w:shd w:val="clear" w:color="auto" w:fill="FFFFFF"/>
              </w:rPr>
            </w:pPr>
            <w:r w:rsidRPr="00E622F6">
              <w:rPr>
                <w:rFonts w:ascii="Times New Roman" w:hAnsi="Times New Roman" w:cs="Times New Roman"/>
                <w:color w:val="000000"/>
                <w:sz w:val="20"/>
                <w:szCs w:val="20"/>
                <w:shd w:val="clear" w:color="auto" w:fill="FFFFFF"/>
              </w:rPr>
              <w:t>инспекция гостехнадзора</w:t>
            </w:r>
          </w:p>
        </w:tc>
        <w:tc>
          <w:tcPr>
            <w:tcW w:w="2794" w:type="dxa"/>
          </w:tcPr>
          <w:p w:rsidR="00C72C1E" w:rsidRPr="00E622F6" w:rsidRDefault="001B2860" w:rsidP="00F46E32">
            <w:pPr>
              <w:ind w:left="-113" w:right="-57"/>
              <w:jc w:val="both"/>
              <w:rPr>
                <w:rFonts w:ascii="Times New Roman" w:hAnsi="Times New Roman" w:cs="Times New Roman"/>
                <w:color w:val="000000"/>
                <w:sz w:val="20"/>
                <w:szCs w:val="20"/>
                <w:shd w:val="clear" w:color="auto" w:fill="FFFFFF"/>
              </w:rPr>
            </w:pPr>
            <w:r w:rsidRPr="00E622F6">
              <w:rPr>
                <w:rFonts w:ascii="Times New Roman" w:hAnsi="Times New Roman" w:cs="Times New Roman"/>
                <w:color w:val="000000"/>
                <w:sz w:val="20"/>
                <w:szCs w:val="20"/>
                <w:shd w:val="clear" w:color="auto" w:fill="FFFFFF"/>
              </w:rPr>
              <w:t>паспорт или иной документ, удостоверяющий личность</w:t>
            </w:r>
            <w:r w:rsidRPr="00E622F6">
              <w:rPr>
                <w:rFonts w:ascii="Times New Roman" w:hAnsi="Times New Roman" w:cs="Times New Roman"/>
                <w:color w:val="000000"/>
                <w:sz w:val="20"/>
                <w:szCs w:val="20"/>
                <w:shd w:val="clear" w:color="auto" w:fill="FFFFFF"/>
              </w:rPr>
              <w:br/>
            </w:r>
            <w:r w:rsidRPr="00E622F6">
              <w:rPr>
                <w:rFonts w:ascii="Times New Roman" w:hAnsi="Times New Roman" w:cs="Times New Roman"/>
                <w:color w:val="000000"/>
                <w:sz w:val="20"/>
                <w:szCs w:val="20"/>
                <w:shd w:val="clear" w:color="auto" w:fill="FFFFFF"/>
              </w:rPr>
              <w:br/>
              <w:t>документ, подтверждающий исполнение административного взыскания, – в случае наложения административного взыскания в виде штрафа</w:t>
            </w:r>
            <w:r w:rsidRPr="00E622F6">
              <w:rPr>
                <w:rFonts w:ascii="Times New Roman" w:hAnsi="Times New Roman" w:cs="Times New Roman"/>
                <w:color w:val="000000"/>
                <w:sz w:val="20"/>
                <w:szCs w:val="20"/>
                <w:shd w:val="clear" w:color="auto" w:fill="FFFFFF"/>
              </w:rPr>
              <w:br/>
            </w:r>
            <w:r w:rsidRPr="00E622F6">
              <w:rPr>
                <w:rFonts w:ascii="Times New Roman" w:hAnsi="Times New Roman" w:cs="Times New Roman"/>
                <w:color w:val="000000"/>
                <w:sz w:val="20"/>
                <w:szCs w:val="20"/>
                <w:shd w:val="clear" w:color="auto" w:fill="FFFFFF"/>
              </w:rPr>
              <w:br/>
              <w:t>медицинская справка о состоянии здоровья</w:t>
            </w:r>
          </w:p>
        </w:tc>
        <w:tc>
          <w:tcPr>
            <w:tcW w:w="2769" w:type="dxa"/>
          </w:tcPr>
          <w:p w:rsidR="00C72C1E" w:rsidRPr="00E622F6" w:rsidRDefault="001B2860" w:rsidP="00F46E32">
            <w:pPr>
              <w:ind w:left="-113" w:right="-57"/>
              <w:jc w:val="both"/>
              <w:rPr>
                <w:rFonts w:ascii="Times New Roman" w:hAnsi="Times New Roman" w:cs="Times New Roman"/>
                <w:color w:val="000000"/>
                <w:sz w:val="20"/>
                <w:szCs w:val="20"/>
                <w:shd w:val="clear" w:color="auto" w:fill="FFFFFF"/>
              </w:rPr>
            </w:pPr>
            <w:r w:rsidRPr="00E622F6">
              <w:rPr>
                <w:rFonts w:ascii="Times New Roman" w:hAnsi="Times New Roman" w:cs="Times New Roman"/>
                <w:color w:val="000000"/>
                <w:sz w:val="20"/>
                <w:szCs w:val="20"/>
                <w:shd w:val="clear" w:color="auto" w:fill="FFFFFF"/>
              </w:rPr>
              <w:t>бесплатно</w:t>
            </w:r>
          </w:p>
        </w:tc>
        <w:tc>
          <w:tcPr>
            <w:tcW w:w="1842" w:type="dxa"/>
          </w:tcPr>
          <w:p w:rsidR="00C72C1E" w:rsidRPr="00E622F6" w:rsidRDefault="001B2860" w:rsidP="00F46E32">
            <w:pPr>
              <w:ind w:left="-113" w:right="-57"/>
              <w:jc w:val="both"/>
              <w:rPr>
                <w:rFonts w:ascii="Times New Roman" w:hAnsi="Times New Roman" w:cs="Times New Roman"/>
                <w:color w:val="000000"/>
                <w:sz w:val="20"/>
                <w:szCs w:val="20"/>
                <w:shd w:val="clear" w:color="auto" w:fill="FFFFFF"/>
              </w:rPr>
            </w:pPr>
            <w:r w:rsidRPr="00E622F6">
              <w:rPr>
                <w:rFonts w:ascii="Times New Roman" w:hAnsi="Times New Roman" w:cs="Times New Roman"/>
                <w:color w:val="000000"/>
                <w:sz w:val="20"/>
                <w:szCs w:val="20"/>
                <w:shd w:val="clear" w:color="auto" w:fill="FFFFFF"/>
              </w:rPr>
              <w:t>5 рабочих дней со дня обращения</w:t>
            </w:r>
          </w:p>
        </w:tc>
        <w:tc>
          <w:tcPr>
            <w:tcW w:w="1975" w:type="dxa"/>
          </w:tcPr>
          <w:p w:rsidR="00C72C1E" w:rsidRPr="00E622F6" w:rsidRDefault="00E622F6" w:rsidP="00F46E32">
            <w:pPr>
              <w:ind w:left="-113" w:right="-57"/>
              <w:jc w:val="both"/>
              <w:rPr>
                <w:rFonts w:ascii="Times New Roman" w:hAnsi="Times New Roman" w:cs="Times New Roman"/>
                <w:color w:val="000000"/>
                <w:sz w:val="20"/>
                <w:szCs w:val="20"/>
                <w:shd w:val="clear" w:color="auto" w:fill="FFFFFF"/>
              </w:rPr>
            </w:pPr>
            <w:r w:rsidRPr="00E622F6">
              <w:rPr>
                <w:rFonts w:ascii="Times New Roman" w:hAnsi="Times New Roman" w:cs="Times New Roman"/>
                <w:color w:val="000000"/>
                <w:sz w:val="20"/>
                <w:szCs w:val="20"/>
                <w:shd w:val="clear" w:color="auto" w:fill="FFFFFF"/>
              </w:rPr>
              <w:t>на срок действия удостоверения тракториста-машиниста</w:t>
            </w:r>
          </w:p>
        </w:tc>
      </w:tr>
      <w:tr w:rsidR="00572B14" w:rsidRPr="00F46E32" w:rsidTr="00572B14">
        <w:tc>
          <w:tcPr>
            <w:tcW w:w="3266" w:type="dxa"/>
          </w:tcPr>
          <w:p w:rsidR="00C72C1E" w:rsidRPr="00E622F6" w:rsidRDefault="00E622F6" w:rsidP="00F46E32">
            <w:pPr>
              <w:ind w:left="-113" w:right="-57"/>
              <w:jc w:val="both"/>
              <w:rPr>
                <w:rFonts w:ascii="Times New Roman" w:hAnsi="Times New Roman" w:cs="Times New Roman"/>
                <w:color w:val="000000"/>
                <w:sz w:val="20"/>
                <w:szCs w:val="20"/>
                <w:shd w:val="clear" w:color="auto" w:fill="FFFFFF"/>
              </w:rPr>
            </w:pPr>
            <w:r w:rsidRPr="00E622F6">
              <w:rPr>
                <w:rFonts w:ascii="Times New Roman" w:hAnsi="Times New Roman" w:cs="Times New Roman"/>
                <w:color w:val="000000"/>
                <w:sz w:val="20"/>
                <w:szCs w:val="20"/>
                <w:shd w:val="clear" w:color="auto" w:fill="FFFFFF"/>
              </w:rPr>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2630" w:type="dxa"/>
          </w:tcPr>
          <w:p w:rsidR="00C72C1E" w:rsidRPr="00E622F6" w:rsidRDefault="00E622F6" w:rsidP="00F46E32">
            <w:pPr>
              <w:ind w:left="-113" w:right="-57"/>
              <w:jc w:val="both"/>
              <w:rPr>
                <w:rFonts w:ascii="Times New Roman" w:hAnsi="Times New Roman" w:cs="Times New Roman"/>
                <w:color w:val="000000"/>
                <w:sz w:val="20"/>
                <w:szCs w:val="20"/>
                <w:shd w:val="clear" w:color="auto" w:fill="FFFFFF"/>
              </w:rPr>
            </w:pPr>
            <w:r w:rsidRPr="00E622F6">
              <w:rPr>
                <w:rFonts w:ascii="Times New Roman" w:hAnsi="Times New Roman" w:cs="Times New Roman"/>
                <w:color w:val="000000"/>
                <w:sz w:val="20"/>
                <w:szCs w:val="20"/>
                <w:shd w:val="clear" w:color="auto" w:fill="FFFFFF"/>
              </w:rPr>
              <w:t>инспекция гостехнадзора</w:t>
            </w:r>
          </w:p>
        </w:tc>
        <w:tc>
          <w:tcPr>
            <w:tcW w:w="2794" w:type="dxa"/>
          </w:tcPr>
          <w:p w:rsidR="00C72C1E" w:rsidRPr="00E622F6" w:rsidRDefault="00E622F6" w:rsidP="00F46E32">
            <w:pPr>
              <w:ind w:left="-113" w:right="-57"/>
              <w:jc w:val="both"/>
              <w:rPr>
                <w:rFonts w:ascii="Times New Roman" w:hAnsi="Times New Roman" w:cs="Times New Roman"/>
                <w:color w:val="000000"/>
                <w:sz w:val="20"/>
                <w:szCs w:val="20"/>
                <w:shd w:val="clear" w:color="auto" w:fill="FFFFFF"/>
              </w:rPr>
            </w:pPr>
            <w:r w:rsidRPr="00E622F6">
              <w:rPr>
                <w:rFonts w:ascii="Times New Roman" w:hAnsi="Times New Roman" w:cs="Times New Roman"/>
                <w:color w:val="000000"/>
                <w:sz w:val="20"/>
                <w:szCs w:val="20"/>
                <w:shd w:val="clear" w:color="auto" w:fill="FFFFFF"/>
              </w:rPr>
              <w:t>заявление</w:t>
            </w:r>
            <w:r w:rsidRPr="00E622F6">
              <w:rPr>
                <w:rFonts w:ascii="Times New Roman" w:hAnsi="Times New Roman" w:cs="Times New Roman"/>
                <w:color w:val="000000"/>
                <w:sz w:val="20"/>
                <w:szCs w:val="20"/>
                <w:shd w:val="clear" w:color="auto" w:fill="FFFFFF"/>
              </w:rPr>
              <w:br/>
            </w:r>
            <w:r w:rsidRPr="00E622F6">
              <w:rPr>
                <w:rFonts w:ascii="Times New Roman" w:hAnsi="Times New Roman" w:cs="Times New Roman"/>
                <w:color w:val="000000"/>
                <w:sz w:val="20"/>
                <w:szCs w:val="20"/>
                <w:shd w:val="clear" w:color="auto" w:fill="FFFFFF"/>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E622F6">
              <w:rPr>
                <w:rFonts w:ascii="Times New Roman" w:hAnsi="Times New Roman" w:cs="Times New Roman"/>
                <w:color w:val="000000"/>
                <w:sz w:val="20"/>
                <w:szCs w:val="20"/>
                <w:shd w:val="clear" w:color="auto" w:fill="FFFFFF"/>
              </w:rPr>
              <w:br/>
            </w:r>
            <w:r w:rsidRPr="00E622F6">
              <w:rPr>
                <w:rFonts w:ascii="Times New Roman" w:hAnsi="Times New Roman" w:cs="Times New Roman"/>
                <w:color w:val="000000"/>
                <w:sz w:val="20"/>
                <w:szCs w:val="20"/>
                <w:shd w:val="clear" w:color="auto" w:fill="FFFFFF"/>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E622F6">
              <w:rPr>
                <w:rFonts w:ascii="Times New Roman" w:hAnsi="Times New Roman" w:cs="Times New Roman"/>
                <w:color w:val="000000"/>
                <w:sz w:val="20"/>
                <w:szCs w:val="20"/>
                <w:shd w:val="clear" w:color="auto" w:fill="FFFFFF"/>
              </w:rPr>
              <w:br/>
            </w:r>
            <w:r w:rsidRPr="00E622F6">
              <w:rPr>
                <w:rFonts w:ascii="Times New Roman" w:hAnsi="Times New Roman" w:cs="Times New Roman"/>
                <w:color w:val="000000"/>
                <w:sz w:val="20"/>
                <w:szCs w:val="20"/>
                <w:shd w:val="clear" w:color="auto" w:fill="FFFFFF"/>
              </w:rPr>
              <w:br/>
              <w:t>свидетельство о регистрации по месту пребывания – в случаях, когда регистрация по месту пребывания является обязательной</w:t>
            </w:r>
            <w:r w:rsidRPr="00E622F6">
              <w:rPr>
                <w:rFonts w:ascii="Times New Roman" w:hAnsi="Times New Roman" w:cs="Times New Roman"/>
                <w:color w:val="000000"/>
                <w:sz w:val="20"/>
                <w:szCs w:val="20"/>
                <w:shd w:val="clear" w:color="auto" w:fill="FFFFFF"/>
              </w:rPr>
              <w:br/>
            </w:r>
            <w:r w:rsidRPr="00E622F6">
              <w:rPr>
                <w:rFonts w:ascii="Times New Roman" w:hAnsi="Times New Roman" w:cs="Times New Roman"/>
                <w:color w:val="000000"/>
                <w:sz w:val="20"/>
                <w:szCs w:val="20"/>
                <w:shd w:val="clear" w:color="auto" w:fill="FFFFFF"/>
              </w:rPr>
              <w:br/>
              <w:t>справка о регистрации по месту пребывания – для военнослужащего и членов его семьи</w:t>
            </w:r>
            <w:r w:rsidRPr="00E622F6">
              <w:rPr>
                <w:rFonts w:ascii="Times New Roman" w:hAnsi="Times New Roman" w:cs="Times New Roman"/>
                <w:color w:val="000000"/>
                <w:sz w:val="20"/>
                <w:szCs w:val="20"/>
                <w:shd w:val="clear" w:color="auto" w:fill="FFFFFF"/>
              </w:rPr>
              <w:br/>
            </w:r>
            <w:r w:rsidRPr="00E622F6">
              <w:rPr>
                <w:rFonts w:ascii="Times New Roman" w:hAnsi="Times New Roman" w:cs="Times New Roman"/>
                <w:color w:val="000000"/>
                <w:sz w:val="20"/>
                <w:szCs w:val="20"/>
                <w:shd w:val="clear" w:color="auto" w:fill="FFFFFF"/>
              </w:rPr>
              <w:b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rsidRPr="00E622F6">
              <w:rPr>
                <w:rFonts w:ascii="Times New Roman" w:hAnsi="Times New Roman" w:cs="Times New Roman"/>
                <w:color w:val="000000"/>
                <w:sz w:val="20"/>
                <w:szCs w:val="20"/>
                <w:shd w:val="clear" w:color="auto" w:fill="FFFFFF"/>
              </w:rPr>
              <w:br/>
            </w:r>
            <w:r w:rsidRPr="00E622F6">
              <w:rPr>
                <w:rFonts w:ascii="Times New Roman" w:hAnsi="Times New Roman" w:cs="Times New Roman"/>
                <w:color w:val="000000"/>
                <w:sz w:val="20"/>
                <w:szCs w:val="20"/>
                <w:shd w:val="clear" w:color="auto" w:fill="FFFFFF"/>
              </w:rP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E622F6">
              <w:rPr>
                <w:rFonts w:ascii="Times New Roman" w:hAnsi="Times New Roman" w:cs="Times New Roman"/>
                <w:color w:val="000000"/>
                <w:sz w:val="20"/>
                <w:szCs w:val="20"/>
                <w:shd w:val="clear" w:color="auto" w:fill="FFFFFF"/>
              </w:rPr>
              <w:br/>
            </w:r>
            <w:r w:rsidRPr="00E622F6">
              <w:rPr>
                <w:rFonts w:ascii="Times New Roman" w:hAnsi="Times New Roman" w:cs="Times New Roman"/>
                <w:color w:val="000000"/>
                <w:sz w:val="20"/>
                <w:szCs w:val="20"/>
                <w:shd w:val="clear" w:color="auto" w:fill="FFFFFF"/>
              </w:rP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E622F6">
              <w:rPr>
                <w:rFonts w:ascii="Times New Roman" w:hAnsi="Times New Roman" w:cs="Times New Roman"/>
                <w:color w:val="000000"/>
                <w:sz w:val="20"/>
                <w:szCs w:val="20"/>
                <w:shd w:val="clear" w:color="auto" w:fill="FFFFFF"/>
              </w:rPr>
              <w:br/>
            </w:r>
            <w:r w:rsidRPr="00E622F6">
              <w:rPr>
                <w:rFonts w:ascii="Times New Roman" w:hAnsi="Times New Roman" w:cs="Times New Roman"/>
                <w:color w:val="000000"/>
                <w:sz w:val="20"/>
                <w:szCs w:val="20"/>
                <w:shd w:val="clear" w:color="auto" w:fill="FFFFFF"/>
              </w:rPr>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rsidRPr="00E622F6">
              <w:rPr>
                <w:rFonts w:ascii="Times New Roman" w:hAnsi="Times New Roman" w:cs="Times New Roman"/>
                <w:color w:val="000000"/>
                <w:sz w:val="20"/>
                <w:szCs w:val="20"/>
                <w:shd w:val="clear" w:color="auto" w:fill="FFFFFF"/>
              </w:rPr>
              <w:br/>
            </w:r>
            <w:r w:rsidRPr="00E622F6">
              <w:rPr>
                <w:rFonts w:ascii="Times New Roman" w:hAnsi="Times New Roman" w:cs="Times New Roman"/>
                <w:color w:val="000000"/>
                <w:sz w:val="20"/>
                <w:szCs w:val="20"/>
                <w:shd w:val="clear" w:color="auto" w:fill="FFFFFF"/>
              </w:rP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rsidRPr="00E622F6">
              <w:rPr>
                <w:rFonts w:ascii="Times New Roman" w:hAnsi="Times New Roman" w:cs="Times New Roman"/>
                <w:color w:val="000000"/>
                <w:sz w:val="20"/>
                <w:szCs w:val="20"/>
                <w:shd w:val="clear" w:color="auto" w:fill="FFFFFF"/>
              </w:rPr>
              <w:br/>
            </w:r>
            <w:r w:rsidRPr="00E622F6">
              <w:rPr>
                <w:rFonts w:ascii="Times New Roman" w:hAnsi="Times New Roman" w:cs="Times New Roman"/>
                <w:color w:val="000000"/>
                <w:sz w:val="20"/>
                <w:szCs w:val="20"/>
                <w:shd w:val="clear" w:color="auto" w:fill="FFFFFF"/>
              </w:rP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rsidRPr="00E622F6">
              <w:rPr>
                <w:rFonts w:ascii="Times New Roman" w:hAnsi="Times New Roman" w:cs="Times New Roman"/>
                <w:color w:val="000000"/>
                <w:sz w:val="20"/>
                <w:szCs w:val="20"/>
                <w:shd w:val="clear" w:color="auto" w:fill="FFFFFF"/>
              </w:rPr>
              <w:br/>
            </w:r>
            <w:r w:rsidRPr="00E622F6">
              <w:rPr>
                <w:rFonts w:ascii="Times New Roman" w:hAnsi="Times New Roman" w:cs="Times New Roman"/>
                <w:color w:val="000000"/>
                <w:sz w:val="20"/>
                <w:szCs w:val="20"/>
                <w:shd w:val="clear" w:color="auto" w:fill="FFFFFF"/>
              </w:rP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rsidRPr="00E622F6">
              <w:rPr>
                <w:rFonts w:ascii="Times New Roman" w:hAnsi="Times New Roman" w:cs="Times New Roman"/>
                <w:color w:val="000000"/>
                <w:sz w:val="20"/>
                <w:szCs w:val="20"/>
                <w:shd w:val="clear" w:color="auto" w:fill="FFFFFF"/>
              </w:rPr>
              <w:br/>
            </w:r>
            <w:r w:rsidRPr="00E622F6">
              <w:rPr>
                <w:rFonts w:ascii="Times New Roman" w:hAnsi="Times New Roman" w:cs="Times New Roman"/>
                <w:color w:val="000000"/>
                <w:sz w:val="20"/>
                <w:szCs w:val="20"/>
                <w:shd w:val="clear" w:color="auto" w:fill="FFFFFF"/>
              </w:rPr>
              <w:br/>
              <w:t>документ, подтверждающий заключение договора обязательного страхования гражданской ответственности владельцев транспортных средств</w:t>
            </w:r>
            <w:r w:rsidRPr="00E622F6">
              <w:rPr>
                <w:rFonts w:ascii="Times New Roman" w:hAnsi="Times New Roman" w:cs="Times New Roman"/>
                <w:color w:val="000000"/>
                <w:sz w:val="20"/>
                <w:szCs w:val="20"/>
                <w:shd w:val="clear" w:color="auto" w:fill="FFFFFF"/>
              </w:rPr>
              <w:br/>
            </w:r>
            <w:r w:rsidRPr="00E622F6">
              <w:rPr>
                <w:rFonts w:ascii="Times New Roman" w:hAnsi="Times New Roman" w:cs="Times New Roman"/>
                <w:color w:val="000000"/>
                <w:sz w:val="20"/>
                <w:szCs w:val="20"/>
                <w:shd w:val="clear" w:color="auto" w:fill="FFFFFF"/>
              </w:rPr>
              <w:br/>
              <w:t>документы, подтверждающие внесение платы</w:t>
            </w:r>
          </w:p>
        </w:tc>
        <w:tc>
          <w:tcPr>
            <w:tcW w:w="2769" w:type="dxa"/>
          </w:tcPr>
          <w:p w:rsidR="00C72C1E" w:rsidRPr="00E622F6" w:rsidRDefault="00E622F6" w:rsidP="00F46E32">
            <w:pPr>
              <w:ind w:left="-113" w:right="-57"/>
              <w:jc w:val="both"/>
              <w:rPr>
                <w:rFonts w:ascii="Times New Roman" w:hAnsi="Times New Roman" w:cs="Times New Roman"/>
                <w:color w:val="000000"/>
                <w:sz w:val="20"/>
                <w:szCs w:val="20"/>
                <w:shd w:val="clear" w:color="auto" w:fill="FFFFFF"/>
              </w:rPr>
            </w:pPr>
            <w:r w:rsidRPr="00E622F6">
              <w:rPr>
                <w:rFonts w:ascii="Times New Roman" w:hAnsi="Times New Roman" w:cs="Times New Roman"/>
                <w:color w:val="000000"/>
                <w:sz w:val="20"/>
                <w:szCs w:val="20"/>
                <w:shd w:val="clear" w:color="auto" w:fill="FFFFFF"/>
              </w:rPr>
              <w:t>1,5 базовой величины – за выдачу регистрационного знака</w:t>
            </w:r>
            <w:r w:rsidRPr="00E622F6">
              <w:rPr>
                <w:rFonts w:ascii="Times New Roman" w:hAnsi="Times New Roman" w:cs="Times New Roman"/>
                <w:color w:val="000000"/>
                <w:sz w:val="20"/>
                <w:szCs w:val="20"/>
                <w:shd w:val="clear" w:color="auto" w:fill="FFFFFF"/>
              </w:rPr>
              <w:br/>
            </w:r>
            <w:r w:rsidRPr="00E622F6">
              <w:rPr>
                <w:rFonts w:ascii="Times New Roman" w:hAnsi="Times New Roman" w:cs="Times New Roman"/>
                <w:color w:val="000000"/>
                <w:sz w:val="20"/>
                <w:szCs w:val="20"/>
                <w:shd w:val="clear" w:color="auto" w:fill="FFFFFF"/>
              </w:rPr>
              <w:br/>
              <w:t>1 базовая величина – за выдачу свидетельства о регистрации колесного трактора, прицепа к нему и самоходной машины (технического паспорта)</w:t>
            </w:r>
            <w:r w:rsidRPr="00F46E32">
              <w:rPr>
                <w:rFonts w:ascii="Times New Roman" w:hAnsi="Times New Roman" w:cs="Times New Roman"/>
                <w:color w:val="000000"/>
                <w:sz w:val="20"/>
                <w:szCs w:val="20"/>
                <w:shd w:val="clear" w:color="auto" w:fill="FFFFFF"/>
              </w:rPr>
              <w:t> </w:t>
            </w:r>
            <w:r w:rsidRPr="00E622F6">
              <w:rPr>
                <w:rFonts w:ascii="Times New Roman" w:hAnsi="Times New Roman" w:cs="Times New Roman"/>
                <w:color w:val="000000"/>
                <w:sz w:val="20"/>
                <w:szCs w:val="20"/>
                <w:shd w:val="clear" w:color="auto" w:fill="FFFFFF"/>
              </w:rPr>
              <w:br/>
            </w:r>
            <w:r w:rsidRPr="00E622F6">
              <w:rPr>
                <w:rFonts w:ascii="Times New Roman" w:hAnsi="Times New Roman" w:cs="Times New Roman"/>
                <w:color w:val="000000"/>
                <w:sz w:val="20"/>
                <w:szCs w:val="20"/>
                <w:shd w:val="clear" w:color="auto" w:fill="FFFFFF"/>
              </w:rP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1842" w:type="dxa"/>
          </w:tcPr>
          <w:p w:rsidR="00C72C1E" w:rsidRPr="00E622F6" w:rsidRDefault="00E622F6" w:rsidP="00F46E32">
            <w:pPr>
              <w:ind w:left="-113" w:right="-57"/>
              <w:jc w:val="both"/>
              <w:rPr>
                <w:rFonts w:ascii="Times New Roman" w:hAnsi="Times New Roman" w:cs="Times New Roman"/>
                <w:color w:val="000000"/>
                <w:sz w:val="20"/>
                <w:szCs w:val="20"/>
                <w:shd w:val="clear" w:color="auto" w:fill="FFFFFF"/>
              </w:rPr>
            </w:pPr>
            <w:r w:rsidRPr="00E622F6">
              <w:rPr>
                <w:rFonts w:ascii="Times New Roman" w:hAnsi="Times New Roman" w:cs="Times New Roman"/>
                <w:color w:val="000000"/>
                <w:sz w:val="20"/>
                <w:szCs w:val="20"/>
                <w:shd w:val="clear" w:color="auto" w:fill="FFFFFF"/>
              </w:rPr>
              <w:t>10 рабочих дней со дня подачи заявления</w:t>
            </w:r>
          </w:p>
        </w:tc>
        <w:tc>
          <w:tcPr>
            <w:tcW w:w="1975" w:type="dxa"/>
          </w:tcPr>
          <w:p w:rsidR="00C72C1E" w:rsidRPr="00E622F6" w:rsidRDefault="00E622F6" w:rsidP="00F46E32">
            <w:pPr>
              <w:ind w:left="-113" w:right="-57"/>
              <w:jc w:val="both"/>
              <w:rPr>
                <w:rFonts w:ascii="Times New Roman" w:hAnsi="Times New Roman" w:cs="Times New Roman"/>
                <w:color w:val="000000"/>
                <w:sz w:val="20"/>
                <w:szCs w:val="20"/>
                <w:shd w:val="clear" w:color="auto" w:fill="FFFFFF"/>
              </w:rPr>
            </w:pPr>
            <w:r w:rsidRPr="00E622F6">
              <w:rPr>
                <w:rFonts w:ascii="Times New Roman" w:hAnsi="Times New Roman" w:cs="Times New Roman"/>
                <w:color w:val="000000"/>
                <w:sz w:val="20"/>
                <w:szCs w:val="20"/>
                <w:shd w:val="clear" w:color="auto" w:fill="FFFFFF"/>
              </w:rP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572B14" w:rsidRPr="00F46E32" w:rsidTr="00572B14">
        <w:tc>
          <w:tcPr>
            <w:tcW w:w="3266"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2630"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инспекция гостехнадзора</w:t>
            </w:r>
          </w:p>
        </w:tc>
        <w:tc>
          <w:tcPr>
            <w:tcW w:w="2794"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заявление</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свидетельство о регистрации по месту пребывания – в случаях, когда регистрация по месту пребывания является обязательной</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справка о регистрации по месту пребывания – для военнослужащего и членов его семьи</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регистрационный знак – при выдаче регистрационного знака взамен пришедшего в негодность</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документы, подтверждающие внесение платы</w:t>
            </w:r>
          </w:p>
        </w:tc>
        <w:tc>
          <w:tcPr>
            <w:tcW w:w="2769"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3 базовые величины – за выдачу регистрационного знака</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1 базовая величина – за выдачу паспорта-дубликата</w:t>
            </w:r>
          </w:p>
        </w:tc>
        <w:tc>
          <w:tcPr>
            <w:tcW w:w="1842"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10 рабочих дней со дня подачи заявления</w:t>
            </w:r>
          </w:p>
        </w:tc>
        <w:tc>
          <w:tcPr>
            <w:tcW w:w="1975"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бессрочно</w:t>
            </w:r>
          </w:p>
        </w:tc>
      </w:tr>
      <w:tr w:rsidR="00572B14" w:rsidRPr="00F46E32" w:rsidTr="00572B14">
        <w:tc>
          <w:tcPr>
            <w:tcW w:w="3266"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15.32. Обмен свидетельства о регистрации колесного трактора, прицепа к нему и самоходной машины (технического паспорта)</w:t>
            </w:r>
          </w:p>
        </w:tc>
        <w:tc>
          <w:tcPr>
            <w:tcW w:w="2630"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инспекция гостехнадзора</w:t>
            </w:r>
          </w:p>
        </w:tc>
        <w:tc>
          <w:tcPr>
            <w:tcW w:w="2794"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заявление</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свидетельство о регистрации по месту пребывания – в случаях, когда регистрация по месту пребывания является обязательной</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справка о регистрации по месту пребывания – для военнослужащего и членов его семьи</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свидетельство о регистрации колесного трактора, прицепа к нему и самоходной машины (технический паспорт)</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документы, подтверждающие внесение платы</w:t>
            </w:r>
          </w:p>
        </w:tc>
        <w:tc>
          <w:tcPr>
            <w:tcW w:w="2769"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1842"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10 рабочих дней со дня подачи заявления</w:t>
            </w:r>
          </w:p>
        </w:tc>
        <w:tc>
          <w:tcPr>
            <w:tcW w:w="1975"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бессрочно</w:t>
            </w:r>
          </w:p>
        </w:tc>
      </w:tr>
      <w:tr w:rsidR="00572B14" w:rsidRPr="00F46E32" w:rsidTr="00572B14">
        <w:tc>
          <w:tcPr>
            <w:tcW w:w="3266"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15.33. Внесение изменений в свидетельство о регистрации колесного трактора, прицепа к нему и самоходной машины (технический паспорт)</w:t>
            </w:r>
          </w:p>
        </w:tc>
        <w:tc>
          <w:tcPr>
            <w:tcW w:w="2630"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инспекция гостехнадзора</w:t>
            </w:r>
          </w:p>
        </w:tc>
        <w:tc>
          <w:tcPr>
            <w:tcW w:w="2794"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заявление</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свидетельство о регистрации по месту пребывания – в случаях, когда регистрация по месту пребывания является обязательной</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справка о регистрации по месту пребывания – для военнослужащего и членов его семьи</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документ, подтверждающий приобретение номерных агрегатов, – в случае замены номерных агрегатов на колесном тракторе, самоходной машине</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свидетельство о регистрации колесного трактора, прицепа к нему и самоходной машины (технический паспорт)</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документ, подтверждающий внесение платы</w:t>
            </w:r>
          </w:p>
        </w:tc>
        <w:tc>
          <w:tcPr>
            <w:tcW w:w="2769"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0,1 базовой величины</w:t>
            </w:r>
          </w:p>
        </w:tc>
        <w:tc>
          <w:tcPr>
            <w:tcW w:w="1842"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10 рабочих дней со дня подачи заявления</w:t>
            </w:r>
          </w:p>
        </w:tc>
        <w:tc>
          <w:tcPr>
            <w:tcW w:w="1975"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бессрочно</w:t>
            </w:r>
          </w:p>
        </w:tc>
      </w:tr>
      <w:tr w:rsidR="00572B14" w:rsidRPr="00F46E32" w:rsidTr="00572B14">
        <w:tc>
          <w:tcPr>
            <w:tcW w:w="3266"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2630"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инспекция гостехнадзора</w:t>
            </w:r>
          </w:p>
        </w:tc>
        <w:tc>
          <w:tcPr>
            <w:tcW w:w="2794"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заявление</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паспорт или иной документ, удостоверяющий личность</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свидетельство о регистрации колесного трактора, прицепа к нему и самоходной машины (технический паспорт)</w:t>
            </w:r>
          </w:p>
        </w:tc>
        <w:tc>
          <w:tcPr>
            <w:tcW w:w="2769"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бесплатно</w:t>
            </w:r>
          </w:p>
        </w:tc>
        <w:tc>
          <w:tcPr>
            <w:tcW w:w="1842"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5 рабочих дней со дня подачи заявления</w:t>
            </w:r>
          </w:p>
        </w:tc>
        <w:tc>
          <w:tcPr>
            <w:tcW w:w="1975"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1 месяц</w:t>
            </w:r>
          </w:p>
        </w:tc>
      </w:tr>
      <w:tr w:rsidR="00572B14" w:rsidRPr="00F46E32" w:rsidTr="00572B14">
        <w:tc>
          <w:tcPr>
            <w:tcW w:w="3266"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15.35. Снятие с учета колесного трактора, прицепа к нему и самоходной машины</w:t>
            </w:r>
          </w:p>
        </w:tc>
        <w:tc>
          <w:tcPr>
            <w:tcW w:w="2630"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инспекция гостехнадзора</w:t>
            </w:r>
          </w:p>
        </w:tc>
        <w:tc>
          <w:tcPr>
            <w:tcW w:w="2794"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заявление</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паспорт или иной документ, удостоверяющий личность</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свидетельство о регистрации колесного трактора, прицепа к нему и самоходной машины (технический паспорт)</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регистрационный знак на колесный трактор, прицеп к нему и самоходную машину</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копия решения суда – в случае снятия с учета колесного трактора, прицепа к нему и самоходной машины на основании решения суда</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документ, подтверждающий внесение платы</w:t>
            </w:r>
          </w:p>
        </w:tc>
        <w:tc>
          <w:tcPr>
            <w:tcW w:w="2769"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0,1 базовой величины</w:t>
            </w:r>
          </w:p>
        </w:tc>
        <w:tc>
          <w:tcPr>
            <w:tcW w:w="1842"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5 рабочих дней со дня подачи заявления</w:t>
            </w:r>
          </w:p>
        </w:tc>
        <w:tc>
          <w:tcPr>
            <w:tcW w:w="1975"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бессрочно</w:t>
            </w:r>
          </w:p>
        </w:tc>
      </w:tr>
      <w:tr w:rsidR="00572B14" w:rsidRPr="00F46E32" w:rsidTr="00572B14">
        <w:tc>
          <w:tcPr>
            <w:tcW w:w="3266"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2630"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инспекция гостехнадзора</w:t>
            </w:r>
          </w:p>
        </w:tc>
        <w:tc>
          <w:tcPr>
            <w:tcW w:w="2794"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заявление</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паспорт или иной документ, удостоверяющий личность, с отметкой о регистрации по месту жительства</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свидетельство о регистрации по месту пребывания – в случаях, когда регистрация по месту пребывания является обязательной</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справка о регистрации по месту пребывания – для военнослужащего и членов его семьи</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свидетельство о регистрации колесного трактора, прицепа к нему и самоходной машины (технический паспорт)</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документ, подтверждающий внесение платы</w:t>
            </w:r>
          </w:p>
        </w:tc>
        <w:tc>
          <w:tcPr>
            <w:tcW w:w="2769"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0,1 базовой величины</w:t>
            </w:r>
          </w:p>
        </w:tc>
        <w:tc>
          <w:tcPr>
            <w:tcW w:w="1842"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5 рабочих дней со дня подачи заявления</w:t>
            </w:r>
          </w:p>
        </w:tc>
        <w:tc>
          <w:tcPr>
            <w:tcW w:w="1975"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бессрочно</w:t>
            </w:r>
          </w:p>
        </w:tc>
      </w:tr>
      <w:tr w:rsidR="00572B14" w:rsidRPr="00F46E32" w:rsidTr="00572B14">
        <w:tc>
          <w:tcPr>
            <w:tcW w:w="3266"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15.37. Проведение государственного технического осмотра колесного трактора, прицепа к нему и самоходной машины</w:t>
            </w:r>
          </w:p>
        </w:tc>
        <w:tc>
          <w:tcPr>
            <w:tcW w:w="2630"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инспекция гостехнадзора</w:t>
            </w:r>
          </w:p>
        </w:tc>
        <w:tc>
          <w:tcPr>
            <w:tcW w:w="2794"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свидетельство о регистрации по месту пребывания – в случаях, когда регистрация по месту пребывания является обязательной</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справка о регистрации по месту пребывания – для военнослужащего и членов его семьи</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удостоверение тракториста-машиниста</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свидетельство о регистрации колесного трактора, прицепа к нему и самоходной машины (технический паспорт)</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документ, подтверждающий заключение договора обязательного страхования гражданской ответственности владельцев транспортных средств</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медицинская справка о состоянии здоровья</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документы, подтверждающие внесение платы</w:t>
            </w:r>
          </w:p>
        </w:tc>
        <w:tc>
          <w:tcPr>
            <w:tcW w:w="2769"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0,3 базовой величины – за проведение государственного технического осмотра колесного трактора, самоходной машины</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0,2 базовой величины – за проведение государственного технического осмотра прицепа к колесному трактору</w:t>
            </w:r>
            <w:r w:rsidRPr="00F46E32">
              <w:rPr>
                <w:rFonts w:ascii="Times New Roman" w:hAnsi="Times New Roman" w:cs="Times New Roman"/>
                <w:color w:val="000000"/>
                <w:sz w:val="20"/>
                <w:szCs w:val="20"/>
                <w:shd w:val="clear" w:color="auto" w:fill="FFFFFF"/>
              </w:rPr>
              <w:br/>
            </w:r>
            <w:r w:rsidRPr="00F46E32">
              <w:rPr>
                <w:rFonts w:ascii="Times New Roman" w:hAnsi="Times New Roman" w:cs="Times New Roman"/>
                <w:color w:val="000000"/>
                <w:sz w:val="20"/>
                <w:szCs w:val="20"/>
                <w:shd w:val="clear" w:color="auto" w:fill="FFFFFF"/>
              </w:rPr>
              <w:br/>
              <w:t>2 базовые величины – за проведение технической экспертизы самодельного трактора, малогабаритного трактора, прицепа к ним</w:t>
            </w:r>
          </w:p>
        </w:tc>
        <w:tc>
          <w:tcPr>
            <w:tcW w:w="1842"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в день обращения</w:t>
            </w:r>
          </w:p>
        </w:tc>
        <w:tc>
          <w:tcPr>
            <w:tcW w:w="1975" w:type="dxa"/>
          </w:tcPr>
          <w:p w:rsidR="00C72C1E" w:rsidRPr="00F46E32" w:rsidRDefault="00C674BD" w:rsidP="00F46E32">
            <w:pPr>
              <w:ind w:left="-113" w:right="-57"/>
              <w:jc w:val="both"/>
              <w:rPr>
                <w:rFonts w:ascii="Times New Roman" w:hAnsi="Times New Roman" w:cs="Times New Roman"/>
                <w:color w:val="000000"/>
                <w:sz w:val="20"/>
                <w:szCs w:val="20"/>
                <w:shd w:val="clear" w:color="auto" w:fill="FFFFFF"/>
              </w:rPr>
            </w:pPr>
            <w:r w:rsidRPr="00F46E32">
              <w:rPr>
                <w:rFonts w:ascii="Times New Roman" w:hAnsi="Times New Roman" w:cs="Times New Roman"/>
                <w:color w:val="000000"/>
                <w:sz w:val="20"/>
                <w:szCs w:val="20"/>
                <w:shd w:val="clear" w:color="auto" w:fill="FFFFFF"/>
              </w:rPr>
              <w:t>1 год</w:t>
            </w:r>
          </w:p>
        </w:tc>
      </w:tr>
    </w:tbl>
    <w:p w:rsidR="00C72C1E" w:rsidRDefault="00C72C1E"/>
    <w:p w:rsidR="00C674BD" w:rsidRDefault="00C674BD" w:rsidP="00C674BD">
      <w:pPr>
        <w:pStyle w:val="snoski"/>
        <w:shd w:val="clear" w:color="auto" w:fill="FFFFFF"/>
        <w:spacing w:before="0" w:beforeAutospacing="0" w:after="0" w:afterAutospacing="0"/>
        <w:ind w:firstLine="567"/>
        <w:jc w:val="both"/>
        <w:rPr>
          <w:color w:val="000000"/>
          <w:sz w:val="20"/>
          <w:szCs w:val="20"/>
        </w:rPr>
      </w:pPr>
      <w:r>
        <w:rPr>
          <w:color w:val="000000"/>
          <w:sz w:val="20"/>
          <w:szCs w:val="20"/>
        </w:rPr>
        <w:t>*</w:t>
      </w:r>
      <w:r w:rsidR="00F46E32">
        <w:rPr>
          <w:color w:val="000000"/>
          <w:sz w:val="20"/>
          <w:szCs w:val="20"/>
        </w:rPr>
        <w:t xml:space="preserve"> </w:t>
      </w:r>
      <w:r>
        <w:rPr>
          <w:color w:val="000000"/>
          <w:sz w:val="20"/>
          <w:szCs w:val="2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C674BD" w:rsidRDefault="00C674BD" w:rsidP="00C674BD">
      <w:pPr>
        <w:pStyle w:val="snoski"/>
        <w:shd w:val="clear" w:color="auto" w:fill="FFFFFF"/>
        <w:spacing w:before="0" w:beforeAutospacing="0" w:after="0" w:afterAutospacing="0"/>
        <w:ind w:firstLine="567"/>
        <w:jc w:val="both"/>
        <w:rPr>
          <w:color w:val="000000"/>
          <w:sz w:val="20"/>
          <w:szCs w:val="20"/>
        </w:rPr>
      </w:pPr>
      <w:r>
        <w:rPr>
          <w:color w:val="000000"/>
          <w:sz w:val="20"/>
          <w:szCs w:val="2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C674BD" w:rsidRDefault="00C674BD" w:rsidP="00C674BD">
      <w:pPr>
        <w:pStyle w:val="snoski"/>
        <w:shd w:val="clear" w:color="auto" w:fill="FFFFFF"/>
        <w:spacing w:before="0" w:beforeAutospacing="0" w:after="0" w:afterAutospacing="0"/>
        <w:ind w:firstLine="567"/>
        <w:jc w:val="both"/>
        <w:rPr>
          <w:color w:val="000000"/>
          <w:sz w:val="20"/>
          <w:szCs w:val="20"/>
        </w:rPr>
      </w:pPr>
      <w:r>
        <w:rPr>
          <w:color w:val="000000"/>
          <w:sz w:val="20"/>
          <w:szCs w:val="2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C674BD" w:rsidRDefault="00C674BD" w:rsidP="00C674BD">
      <w:pPr>
        <w:pStyle w:val="snoski"/>
        <w:shd w:val="clear" w:color="auto" w:fill="FFFFFF"/>
        <w:spacing w:before="0" w:beforeAutospacing="0" w:after="0" w:afterAutospacing="0"/>
        <w:ind w:firstLine="567"/>
        <w:jc w:val="both"/>
        <w:rPr>
          <w:color w:val="000000"/>
          <w:sz w:val="20"/>
          <w:szCs w:val="20"/>
        </w:rPr>
      </w:pPr>
      <w:r>
        <w:rPr>
          <w:color w:val="000000"/>
          <w:sz w:val="20"/>
          <w:szCs w:val="2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C674BD" w:rsidRDefault="00C674BD" w:rsidP="00C674BD">
      <w:pPr>
        <w:pStyle w:val="snoski"/>
        <w:shd w:val="clear" w:color="auto" w:fill="FFFFFF"/>
        <w:spacing w:before="0" w:beforeAutospacing="0" w:after="0" w:afterAutospacing="0"/>
        <w:ind w:firstLine="567"/>
        <w:jc w:val="both"/>
        <w:rPr>
          <w:color w:val="000000"/>
          <w:sz w:val="20"/>
          <w:szCs w:val="20"/>
        </w:rPr>
      </w:pPr>
      <w:r>
        <w:rPr>
          <w:color w:val="000000"/>
          <w:sz w:val="20"/>
          <w:szCs w:val="2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C674BD" w:rsidRDefault="00C674BD" w:rsidP="00C674BD">
      <w:pPr>
        <w:pStyle w:val="comment"/>
        <w:shd w:val="clear" w:color="auto" w:fill="FFFFFF"/>
        <w:spacing w:before="0" w:beforeAutospacing="0" w:after="0" w:afterAutospacing="0"/>
        <w:ind w:firstLine="709"/>
        <w:jc w:val="both"/>
        <w:rPr>
          <w:color w:val="000000"/>
          <w:sz w:val="20"/>
          <w:szCs w:val="20"/>
        </w:rPr>
      </w:pPr>
      <w:r>
        <w:rPr>
          <w:color w:val="000000"/>
          <w:sz w:val="20"/>
          <w:szCs w:val="2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C674BD" w:rsidRDefault="00C674BD"/>
    <w:p w:rsidR="00C148C7" w:rsidRDefault="00C148C7">
      <w:pPr>
        <w:rPr>
          <w:rFonts w:ascii="Times New Roman" w:hAnsi="Times New Roman" w:cs="Times New Roman"/>
        </w:rPr>
      </w:pPr>
      <w:r w:rsidRPr="00C148C7">
        <w:rPr>
          <w:rFonts w:ascii="Times New Roman" w:hAnsi="Times New Roman" w:cs="Times New Roman"/>
          <w:b/>
          <w:u w:val="single"/>
        </w:rPr>
        <w:t>Должностное лицо, ответственное за выполнение процедур:</w:t>
      </w:r>
      <w:r>
        <w:t xml:space="preserve"> </w:t>
      </w:r>
      <w:r w:rsidRPr="00C148C7">
        <w:rPr>
          <w:rFonts w:ascii="Times New Roman" w:hAnsi="Times New Roman" w:cs="Times New Roman"/>
          <w:i/>
          <w:u w:val="single"/>
        </w:rPr>
        <w:t>Гришкевич Игорь Олегович</w:t>
      </w:r>
      <w:r>
        <w:t xml:space="preserve">, </w:t>
      </w:r>
      <w:r w:rsidRPr="00C148C7">
        <w:rPr>
          <w:rFonts w:ascii="Times New Roman" w:hAnsi="Times New Roman" w:cs="Times New Roman"/>
        </w:rPr>
        <w:t>главный государственный инспектор управления сельского хозяйства и продовольствия Волковысского райисполкома, тел. 4 58 25</w:t>
      </w:r>
    </w:p>
    <w:p w:rsidR="00C148C7" w:rsidRDefault="00C148C7">
      <w:r w:rsidRPr="00C148C7">
        <w:rPr>
          <w:rFonts w:ascii="Times New Roman" w:hAnsi="Times New Roman" w:cs="Times New Roman"/>
          <w:b/>
        </w:rPr>
        <w:t>Приемные дни:</w:t>
      </w:r>
      <w:r>
        <w:rPr>
          <w:rFonts w:ascii="Times New Roman" w:hAnsi="Times New Roman" w:cs="Times New Roman"/>
        </w:rPr>
        <w:t xml:space="preserve"> понедельник, четверг с 09.00 до 13.00, с 14.00 до 17.00 часов</w:t>
      </w:r>
    </w:p>
    <w:sectPr w:rsidR="00C148C7" w:rsidSect="00C72C1E">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useFELayout/>
  </w:compat>
  <w:rsids>
    <w:rsidRoot w:val="00C72C1E"/>
    <w:rsid w:val="001B2860"/>
    <w:rsid w:val="00213319"/>
    <w:rsid w:val="0036464C"/>
    <w:rsid w:val="00572B14"/>
    <w:rsid w:val="00847953"/>
    <w:rsid w:val="00C148C7"/>
    <w:rsid w:val="00C674BD"/>
    <w:rsid w:val="00C72C1E"/>
    <w:rsid w:val="00E622F6"/>
    <w:rsid w:val="00F46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C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1B2860"/>
  </w:style>
  <w:style w:type="paragraph" w:customStyle="1" w:styleId="snoski">
    <w:name w:val="snoski"/>
    <w:basedOn w:val="a"/>
    <w:rsid w:val="00C674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a"/>
    <w:rsid w:val="00C674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74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4731</Words>
  <Characters>26967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21</Company>
  <LinksUpToDate>false</LinksUpToDate>
  <CharactersWithSpaces>31635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cp:lastPrinted>2018-04-26T06:24:00Z</cp:lastPrinted>
  <dcterms:created xsi:type="dcterms:W3CDTF">2018-04-26T07:25:00Z</dcterms:created>
  <dcterms:modified xsi:type="dcterms:W3CDTF">2018-04-26T07:25:00Z</dcterms:modified>
</cp:coreProperties>
</file>