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20" w:rsidRPr="00C000DF" w:rsidRDefault="002A7A20" w:rsidP="002A7A20">
      <w:pPr>
        <w:pStyle w:val="22"/>
        <w:shd w:val="clear" w:color="auto" w:fill="auto"/>
        <w:spacing w:line="280" w:lineRule="exact"/>
        <w:ind w:left="8364" w:firstLine="708"/>
        <w:rPr>
          <w:rStyle w:val="214pt"/>
          <w:sz w:val="30"/>
          <w:szCs w:val="30"/>
        </w:rPr>
      </w:pPr>
      <w:r w:rsidRPr="00C000DF">
        <w:rPr>
          <w:rStyle w:val="214pt"/>
          <w:sz w:val="30"/>
          <w:szCs w:val="30"/>
        </w:rPr>
        <w:t>УТВЕРЖДЕНО</w:t>
      </w:r>
    </w:p>
    <w:p w:rsidR="002A7A20" w:rsidRPr="00C000DF" w:rsidRDefault="002A7A20" w:rsidP="00C000DF">
      <w:pPr>
        <w:pStyle w:val="11"/>
        <w:shd w:val="clear" w:color="auto" w:fill="auto"/>
        <w:tabs>
          <w:tab w:val="left" w:pos="13467"/>
        </w:tabs>
        <w:spacing w:after="0" w:line="280" w:lineRule="exact"/>
        <w:ind w:left="9072" w:right="1387" w:firstLine="0"/>
        <w:jc w:val="both"/>
        <w:rPr>
          <w:sz w:val="30"/>
          <w:szCs w:val="30"/>
        </w:rPr>
      </w:pPr>
      <w:r w:rsidRPr="00C000DF">
        <w:rPr>
          <w:sz w:val="30"/>
          <w:szCs w:val="30"/>
        </w:rPr>
        <w:t>Протоколом комиссии</w:t>
      </w:r>
      <w:r w:rsidRPr="00C000DF">
        <w:rPr>
          <w:rStyle w:val="FontStyle33"/>
          <w:sz w:val="30"/>
          <w:szCs w:val="30"/>
        </w:rPr>
        <w:t xml:space="preserve"> по координации работы по содействию занятости населения Волковысского района</w:t>
      </w:r>
      <w:r w:rsidR="00BE6019" w:rsidRPr="00C000DF">
        <w:rPr>
          <w:rStyle w:val="FontStyle33"/>
          <w:sz w:val="30"/>
          <w:szCs w:val="30"/>
        </w:rPr>
        <w:t xml:space="preserve"> </w:t>
      </w:r>
      <w:r w:rsidR="00C000DF">
        <w:rPr>
          <w:rStyle w:val="FontStyle33"/>
          <w:sz w:val="30"/>
          <w:szCs w:val="30"/>
        </w:rPr>
        <w:t>от </w:t>
      </w:r>
      <w:r w:rsidRPr="00C000DF">
        <w:rPr>
          <w:sz w:val="30"/>
          <w:szCs w:val="30"/>
        </w:rPr>
        <w:t>06.06.2018 № 1</w:t>
      </w:r>
    </w:p>
    <w:p w:rsidR="002A7A20" w:rsidRPr="00C000DF" w:rsidRDefault="002A7A20" w:rsidP="003620A7">
      <w:pPr>
        <w:pStyle w:val="consplusnormal"/>
        <w:shd w:val="clear" w:color="auto" w:fill="FFFFFF"/>
        <w:spacing w:before="0" w:beforeAutospacing="0" w:after="0" w:afterAutospacing="0" w:line="330" w:lineRule="atLeast"/>
        <w:textAlignment w:val="baseline"/>
        <w:rPr>
          <w:sz w:val="30"/>
          <w:szCs w:val="30"/>
          <w:bdr w:val="none" w:sz="0" w:space="0" w:color="auto" w:frame="1"/>
        </w:rPr>
      </w:pP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</w:pPr>
      <w:r w:rsidRPr="00C000DF">
        <w:rPr>
          <w:sz w:val="30"/>
          <w:szCs w:val="30"/>
          <w:bdr w:val="none" w:sz="0" w:space="0" w:color="auto" w:frame="1"/>
        </w:rPr>
        <w:t>ГРАФИК</w:t>
      </w:r>
    </w:p>
    <w:p w:rsidR="00025B18" w:rsidRPr="00C000DF" w:rsidRDefault="00C000DF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pacing w:val="-4"/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заседаний </w:t>
      </w:r>
      <w:r w:rsidR="00C44604" w:rsidRPr="00C000DF">
        <w:rPr>
          <w:sz w:val="30"/>
          <w:szCs w:val="30"/>
          <w:bdr w:val="none" w:sz="0" w:space="0" w:color="auto" w:frame="1"/>
        </w:rPr>
        <w:t>постоянно действующей комиссии </w:t>
      </w:r>
      <w:r w:rsidR="00C44604" w:rsidRPr="00C000DF">
        <w:rPr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pacing w:val="-4"/>
          <w:sz w:val="30"/>
          <w:szCs w:val="30"/>
          <w:bdr w:val="none" w:sz="0" w:space="0" w:color="auto" w:frame="1"/>
        </w:rPr>
        <w:t>по содействию</w:t>
      </w:r>
      <w:r w:rsidRPr="00C000DF">
        <w:rPr>
          <w:sz w:val="30"/>
          <w:szCs w:val="30"/>
          <w:bdr w:val="none" w:sz="0" w:space="0" w:color="auto" w:frame="1"/>
        </w:rPr>
        <w:t> занятости населения Волковысского района  </w:t>
      </w:r>
    </w:p>
    <w:p w:rsidR="00C44604" w:rsidRPr="008D6F4A" w:rsidRDefault="007D07F8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z w:val="30"/>
          <w:szCs w:val="30"/>
          <w:bdr w:val="none" w:sz="0" w:space="0" w:color="auto" w:frame="1"/>
        </w:rPr>
        <w:t xml:space="preserve">на </w:t>
      </w:r>
      <w:r w:rsidR="00C37967">
        <w:rPr>
          <w:sz w:val="30"/>
          <w:szCs w:val="30"/>
          <w:bdr w:val="none" w:sz="0" w:space="0" w:color="auto" w:frame="1"/>
        </w:rPr>
        <w:t>июль – сентябрь</w:t>
      </w:r>
      <w:r w:rsidR="00294462" w:rsidRPr="00C000DF">
        <w:rPr>
          <w:sz w:val="30"/>
          <w:szCs w:val="30"/>
          <w:bdr w:val="none" w:sz="0" w:space="0" w:color="auto" w:frame="1"/>
        </w:rPr>
        <w:t xml:space="preserve"> 2019</w:t>
      </w:r>
      <w:r w:rsidR="00C44604" w:rsidRPr="00C000DF">
        <w:rPr>
          <w:sz w:val="30"/>
          <w:szCs w:val="30"/>
          <w:bdr w:val="none" w:sz="0" w:space="0" w:color="auto" w:frame="1"/>
        </w:rPr>
        <w:t xml:space="preserve"> г.</w:t>
      </w:r>
    </w:p>
    <w:p w:rsidR="00C44604" w:rsidRDefault="00C000DF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  <w:sz w:val="30"/>
          <w:szCs w:val="30"/>
          <w:bdr w:val="none" w:sz="0" w:space="0" w:color="auto" w:frame="1"/>
        </w:rPr>
      </w:pPr>
      <w:r w:rsidRPr="002A7A20">
        <w:rPr>
          <w:rFonts w:ascii="inherit" w:hAnsi="inherit" w:cs="Arial"/>
          <w:sz w:val="30"/>
          <w:szCs w:val="30"/>
          <w:bdr w:val="none" w:sz="0" w:space="0" w:color="auto" w:frame="1"/>
        </w:rPr>
        <w:t>(2 и 4 вторник месяца)</w:t>
      </w:r>
    </w:p>
    <w:p w:rsidR="00D048B6" w:rsidRPr="00D048B6" w:rsidRDefault="00D048B6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</w:rPr>
      </w:pP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5528"/>
        <w:gridCol w:w="4678"/>
      </w:tblGrid>
      <w:tr w:rsidR="002A7A20" w:rsidRPr="00C22FBF" w:rsidTr="00D048B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048B6" w:rsidRDefault="00025B18" w:rsidP="00C22F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25B18" w:rsidRPr="00D048B6" w:rsidRDefault="00025B18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bCs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D048B6" w:rsidRDefault="00025B18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D048B6" w:rsidRDefault="00025B18" w:rsidP="00C22FBF">
            <w:pPr>
              <w:pStyle w:val="3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  <w:r w:rsidRPr="00D048B6">
              <w:rPr>
                <w:rFonts w:ascii="Times New Roman" w:hAnsi="Times New Roman" w:cs="Times New Roman"/>
                <w:b w:val="0"/>
              </w:rPr>
              <w:t>Время проведения</w:t>
            </w:r>
          </w:p>
        </w:tc>
      </w:tr>
      <w:tr w:rsidR="00C37967" w:rsidRPr="00C22FBF" w:rsidTr="00D04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67" w:rsidRPr="00C37967" w:rsidRDefault="00C37967" w:rsidP="000E48F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7967">
              <w:rPr>
                <w:sz w:val="26"/>
                <w:szCs w:val="26"/>
              </w:rPr>
              <w:t>09.07.2019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67" w:rsidRPr="00D048B6" w:rsidRDefault="00C37967" w:rsidP="00C22F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67" w:rsidRPr="00D048B6" w:rsidRDefault="00C37967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9.30</w:t>
            </w:r>
          </w:p>
        </w:tc>
      </w:tr>
      <w:tr w:rsidR="00C37967" w:rsidRPr="00C22FBF" w:rsidTr="00D04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67" w:rsidRPr="00C37967" w:rsidRDefault="00C37967" w:rsidP="000E48F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7967">
              <w:rPr>
                <w:sz w:val="26"/>
                <w:szCs w:val="26"/>
              </w:rPr>
              <w:t>23.07.2019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67" w:rsidRPr="00D048B6" w:rsidRDefault="00C37967" w:rsidP="00C22F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67" w:rsidRPr="00D048B6" w:rsidRDefault="00C37967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9.30</w:t>
            </w:r>
          </w:p>
        </w:tc>
      </w:tr>
      <w:tr w:rsidR="00C37967" w:rsidRPr="00C22FBF" w:rsidTr="00D04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67" w:rsidRPr="00C37967" w:rsidRDefault="00C37967" w:rsidP="000E48F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7967">
              <w:rPr>
                <w:sz w:val="26"/>
                <w:szCs w:val="26"/>
              </w:rPr>
              <w:t>13.08.2019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67" w:rsidRPr="00D048B6" w:rsidRDefault="00C37967" w:rsidP="00C22F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67" w:rsidRPr="00D048B6" w:rsidRDefault="00C37967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9.30</w:t>
            </w:r>
          </w:p>
        </w:tc>
      </w:tr>
      <w:tr w:rsidR="00C37967" w:rsidRPr="00C22FBF" w:rsidTr="00D04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67" w:rsidRPr="00C37967" w:rsidRDefault="00C37967" w:rsidP="000E48F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7967">
              <w:rPr>
                <w:sz w:val="26"/>
                <w:szCs w:val="26"/>
              </w:rPr>
              <w:t>27.08.2019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67" w:rsidRPr="00D048B6" w:rsidRDefault="00C37967" w:rsidP="00C22F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67" w:rsidRPr="00D048B6" w:rsidRDefault="00C37967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9.30</w:t>
            </w:r>
          </w:p>
        </w:tc>
      </w:tr>
      <w:tr w:rsidR="00C37967" w:rsidRPr="00C22FBF" w:rsidTr="00D04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67" w:rsidRPr="00C37967" w:rsidRDefault="00C37967" w:rsidP="000E48F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7967">
              <w:rPr>
                <w:sz w:val="26"/>
                <w:szCs w:val="26"/>
              </w:rPr>
              <w:t>10.09.2019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67" w:rsidRPr="00D048B6" w:rsidRDefault="00C37967" w:rsidP="00C22F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67" w:rsidRPr="00D048B6" w:rsidRDefault="00C37967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9.30</w:t>
            </w:r>
          </w:p>
        </w:tc>
      </w:tr>
      <w:tr w:rsidR="00C37967" w:rsidRPr="00C22FBF" w:rsidTr="00D04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67" w:rsidRPr="00C37967" w:rsidRDefault="00C37967" w:rsidP="000E48F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7967">
              <w:rPr>
                <w:sz w:val="26"/>
                <w:szCs w:val="26"/>
              </w:rPr>
              <w:t>24.09.2019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67" w:rsidRPr="00D048B6" w:rsidRDefault="00C37967" w:rsidP="00C22F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67" w:rsidRPr="00D048B6" w:rsidRDefault="00C37967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9.30</w:t>
            </w:r>
          </w:p>
        </w:tc>
      </w:tr>
    </w:tbl>
    <w:p w:rsidR="004D1476" w:rsidRDefault="004D1476" w:rsidP="00D24412">
      <w:pPr>
        <w:widowControl/>
        <w:shd w:val="clear" w:color="auto" w:fill="FFFFFF"/>
        <w:autoSpaceDE/>
        <w:autoSpaceDN/>
        <w:adjustRightInd/>
        <w:spacing w:line="240" w:lineRule="exac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D24412" w:rsidRPr="004D1476" w:rsidRDefault="00D24412" w:rsidP="00D24412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4D1476">
        <w:rPr>
          <w:sz w:val="30"/>
          <w:szCs w:val="30"/>
          <w:bdr w:val="none" w:sz="0" w:space="0" w:color="auto" w:frame="1"/>
        </w:rPr>
        <w:t>Для получения консультации обращаться по телефону:</w:t>
      </w:r>
    </w:p>
    <w:p w:rsidR="00D24412" w:rsidRPr="002A7A20" w:rsidRDefault="00D24412" w:rsidP="00D24412">
      <w:pPr>
        <w:widowControl/>
        <w:shd w:val="clear" w:color="auto" w:fill="FFFFFF"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8 (01512) 4 51</w:t>
      </w:r>
      <w:r w:rsidRPr="002A7A20">
        <w:rPr>
          <w:sz w:val="30"/>
          <w:szCs w:val="30"/>
          <w:bdr w:val="none" w:sz="0" w:space="0" w:color="auto" w:frame="1"/>
        </w:rPr>
        <w:t xml:space="preserve"> </w:t>
      </w:r>
      <w:r>
        <w:rPr>
          <w:sz w:val="30"/>
          <w:szCs w:val="30"/>
          <w:bdr w:val="none" w:sz="0" w:space="0" w:color="auto" w:frame="1"/>
        </w:rPr>
        <w:t>30</w:t>
      </w:r>
      <w:r w:rsidRPr="002A7A20">
        <w:rPr>
          <w:sz w:val="30"/>
          <w:szCs w:val="30"/>
          <w:bdr w:val="none" w:sz="0" w:space="0" w:color="auto" w:frame="1"/>
        </w:rPr>
        <w:t xml:space="preserve"> – РУСАЧЕНКО Сергей Леонидович, главный специалист </w:t>
      </w:r>
      <w:r>
        <w:rPr>
          <w:sz w:val="30"/>
          <w:szCs w:val="30"/>
          <w:bdr w:val="none" w:sz="0" w:space="0" w:color="auto" w:frame="1"/>
        </w:rPr>
        <w:t>отдела государственной службы занятости управления по труду, занятости и социальной защите</w:t>
      </w:r>
      <w:r w:rsidRPr="002A7A20">
        <w:rPr>
          <w:sz w:val="30"/>
          <w:szCs w:val="30"/>
          <w:bdr w:val="none" w:sz="0" w:space="0" w:color="auto" w:frame="1"/>
        </w:rPr>
        <w:t xml:space="preserve"> Волковысского райисполком</w:t>
      </w:r>
      <w:r>
        <w:rPr>
          <w:sz w:val="30"/>
          <w:szCs w:val="30"/>
          <w:bdr w:val="none" w:sz="0" w:space="0" w:color="auto" w:frame="1"/>
        </w:rPr>
        <w:t>а</w:t>
      </w:r>
      <w:r w:rsidRPr="002A7A20">
        <w:rPr>
          <w:sz w:val="30"/>
          <w:szCs w:val="30"/>
          <w:bdr w:val="none" w:sz="0" w:space="0" w:color="auto" w:frame="1"/>
        </w:rPr>
        <w:t>, секретарь комиссии.</w:t>
      </w:r>
      <w:bookmarkStart w:id="0" w:name="_GoBack"/>
      <w:bookmarkEnd w:id="0"/>
    </w:p>
    <w:sectPr w:rsidR="00D24412" w:rsidRPr="002A7A20" w:rsidSect="003620A7">
      <w:pgSz w:w="16838" w:h="11906" w:orient="landscape"/>
      <w:pgMar w:top="851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4"/>
    <w:rsid w:val="00025B18"/>
    <w:rsid w:val="00032A0C"/>
    <w:rsid w:val="00070FEF"/>
    <w:rsid w:val="000A23FF"/>
    <w:rsid w:val="000C613D"/>
    <w:rsid w:val="000D7A79"/>
    <w:rsid w:val="000E393B"/>
    <w:rsid w:val="00146E4B"/>
    <w:rsid w:val="00157D6C"/>
    <w:rsid w:val="00171879"/>
    <w:rsid w:val="00176098"/>
    <w:rsid w:val="0018536F"/>
    <w:rsid w:val="00196692"/>
    <w:rsid w:val="001A6192"/>
    <w:rsid w:val="001B704A"/>
    <w:rsid w:val="001C1AFE"/>
    <w:rsid w:val="001C689F"/>
    <w:rsid w:val="001D5D9E"/>
    <w:rsid w:val="00206B76"/>
    <w:rsid w:val="00240D98"/>
    <w:rsid w:val="00294462"/>
    <w:rsid w:val="00296072"/>
    <w:rsid w:val="002A7A20"/>
    <w:rsid w:val="002B6E8A"/>
    <w:rsid w:val="00307B90"/>
    <w:rsid w:val="003402BD"/>
    <w:rsid w:val="00351E93"/>
    <w:rsid w:val="003620A7"/>
    <w:rsid w:val="003E1BD5"/>
    <w:rsid w:val="0043520F"/>
    <w:rsid w:val="00443F5C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21007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607047"/>
    <w:rsid w:val="00631722"/>
    <w:rsid w:val="00651659"/>
    <w:rsid w:val="00672D61"/>
    <w:rsid w:val="006D58A6"/>
    <w:rsid w:val="006E33C5"/>
    <w:rsid w:val="006F138D"/>
    <w:rsid w:val="006F7BF8"/>
    <w:rsid w:val="00714488"/>
    <w:rsid w:val="0073459A"/>
    <w:rsid w:val="00767FAE"/>
    <w:rsid w:val="007A28F9"/>
    <w:rsid w:val="007B5600"/>
    <w:rsid w:val="007C0418"/>
    <w:rsid w:val="007C0F8C"/>
    <w:rsid w:val="007D07F8"/>
    <w:rsid w:val="007D1807"/>
    <w:rsid w:val="007E06D5"/>
    <w:rsid w:val="007F6496"/>
    <w:rsid w:val="00802A23"/>
    <w:rsid w:val="00835CCF"/>
    <w:rsid w:val="00864A54"/>
    <w:rsid w:val="00866A34"/>
    <w:rsid w:val="008D4575"/>
    <w:rsid w:val="008D6F4A"/>
    <w:rsid w:val="00912AB5"/>
    <w:rsid w:val="00933EBE"/>
    <w:rsid w:val="009352AF"/>
    <w:rsid w:val="00941391"/>
    <w:rsid w:val="009433CF"/>
    <w:rsid w:val="009509C4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20D5"/>
    <w:rsid w:val="00B67C77"/>
    <w:rsid w:val="00B7331F"/>
    <w:rsid w:val="00B832BC"/>
    <w:rsid w:val="00BA4840"/>
    <w:rsid w:val="00BC6388"/>
    <w:rsid w:val="00BD5D55"/>
    <w:rsid w:val="00BE6019"/>
    <w:rsid w:val="00BF5CE8"/>
    <w:rsid w:val="00BF743E"/>
    <w:rsid w:val="00C000DF"/>
    <w:rsid w:val="00C22FBF"/>
    <w:rsid w:val="00C37967"/>
    <w:rsid w:val="00C44604"/>
    <w:rsid w:val="00CB6CBE"/>
    <w:rsid w:val="00CF3F48"/>
    <w:rsid w:val="00CF7009"/>
    <w:rsid w:val="00D02799"/>
    <w:rsid w:val="00D048B6"/>
    <w:rsid w:val="00D13DCA"/>
    <w:rsid w:val="00D24412"/>
    <w:rsid w:val="00D26A4A"/>
    <w:rsid w:val="00D53F65"/>
    <w:rsid w:val="00D63844"/>
    <w:rsid w:val="00D90A3A"/>
    <w:rsid w:val="00DB467F"/>
    <w:rsid w:val="00DC43FA"/>
    <w:rsid w:val="00DD0CDA"/>
    <w:rsid w:val="00DE0AFA"/>
    <w:rsid w:val="00DE17FE"/>
    <w:rsid w:val="00DE54C6"/>
    <w:rsid w:val="00DF2515"/>
    <w:rsid w:val="00E04F3E"/>
    <w:rsid w:val="00E06FD4"/>
    <w:rsid w:val="00E1166F"/>
    <w:rsid w:val="00E23BDA"/>
    <w:rsid w:val="00E3751C"/>
    <w:rsid w:val="00E55D8E"/>
    <w:rsid w:val="00EB4A3E"/>
    <w:rsid w:val="00EC0A0A"/>
    <w:rsid w:val="00F26DF0"/>
    <w:rsid w:val="00F44CAC"/>
    <w:rsid w:val="00F640BA"/>
    <w:rsid w:val="00F649D2"/>
    <w:rsid w:val="00F6584C"/>
    <w:rsid w:val="00F82153"/>
    <w:rsid w:val="00F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Русаченко</cp:lastModifiedBy>
  <cp:revision>2</cp:revision>
  <cp:lastPrinted>2019-03-07T07:39:00Z</cp:lastPrinted>
  <dcterms:created xsi:type="dcterms:W3CDTF">2019-07-16T14:16:00Z</dcterms:created>
  <dcterms:modified xsi:type="dcterms:W3CDTF">2019-07-16T14:16:00Z</dcterms:modified>
</cp:coreProperties>
</file>